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9B" w:rsidRPr="00A6149B" w:rsidRDefault="00A6149B" w:rsidP="00A6149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Отчет о реализации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61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Стратегии социально-экономического развития Алексеевского городского округа  на период до 2025 года за 2023 год</w:t>
      </w:r>
    </w:p>
    <w:p w:rsidR="00A6149B" w:rsidRPr="00A6149B" w:rsidRDefault="00A6149B" w:rsidP="00A6149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 администрации Алексеевского городского округа в 2023 году осуществлялась в соответствии с основными направлениями Стратегии социально-экономического развития Алексеевского городского округа на период до 2025 года (далее Стратегия) и была направлена на выполнение мероприятий по повышению уровня заработной платы, привлечению инвестиций в основной капитал, развитию жилищного строительства, улучшению благоустройства территории и условий проживания населения городского округа.</w:t>
      </w:r>
      <w:proofErr w:type="gramEnd"/>
    </w:p>
    <w:p w:rsidR="00A6149B" w:rsidRPr="00A6149B" w:rsidRDefault="00A6149B" w:rsidP="00A6149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реализованных мероприятий Стратегии подтверждается положительной динамикой основных показателей социально-экономического развития городского округа. В 2023 году в рамках целевых программ продолжалась реализация мер, направленных на развитие здравоохранения, образования, физической культуры и спорта, формирование здорового образа жизни, социальной защиты населения, молодёжной политики, укрепление духовности.</w:t>
      </w:r>
    </w:p>
    <w:p w:rsidR="00A6149B" w:rsidRPr="00A6149B" w:rsidRDefault="00A6149B" w:rsidP="00A6149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Выполнены следующие основные индикаторы Плана мероприятий по развитию Стратегии:</w:t>
      </w:r>
    </w:p>
    <w:p w:rsidR="00A6149B" w:rsidRPr="00A6149B" w:rsidRDefault="00A6149B" w:rsidP="00A6149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объем отгруженных товаров по промышленным видам деятельности составил 128,2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 (при плане 68,6 млрд рублей), что соответственно привело к перевыполнению в 1,9 раза показателя на душу населения (факт 2 208,5 тыс. рублей при плане 1 166,3 тыс. рублей);</w:t>
      </w:r>
    </w:p>
    <w:p w:rsidR="00A6149B" w:rsidRPr="00A6149B" w:rsidRDefault="00A6149B" w:rsidP="00A6149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среднемесячная номинальная начисленная заработная плата по крупным и средним предприятиям составила 57,5 тыс. рублей, превысив плановый показатель (38,6 тыс. рублей) в 1,5 раза;</w:t>
      </w:r>
    </w:p>
    <w:p w:rsidR="00A6149B" w:rsidRPr="00A6149B" w:rsidRDefault="00A6149B" w:rsidP="00A6149B">
      <w:pPr>
        <w:widowControl w:val="0"/>
        <w:tabs>
          <w:tab w:val="left" w:pos="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уровень регистрируемой безработицы составил 0,35% экономически активного населения (ниже планового значения Стратегии на 0,45 процентных пунктов);</w:t>
      </w:r>
    </w:p>
    <w:p w:rsidR="00A6149B" w:rsidRPr="00A6149B" w:rsidRDefault="00A6149B" w:rsidP="00A6149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выпуск продукции сельского хозяйства в хозяйствах всех категорий составил 18,7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 (при плане 14,5 млрд рублей),</w:t>
      </w:r>
      <w:r w:rsidRPr="00A6149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соответственно привело к перевыполнению в 1,3 раза показателя на душу населения (факт 322,0 тыс. рублей при плане 247,4 тыс. рублей);</w:t>
      </w:r>
    </w:p>
    <w:p w:rsidR="00A6149B" w:rsidRPr="00A6149B" w:rsidRDefault="00A6149B" w:rsidP="00A6149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фактический оборот розничной торговли на душу населения превысил плановый на 12,4% (факт 224,0 тыс. рублей, план 199,3 тыс. рублей);</w:t>
      </w:r>
    </w:p>
    <w:p w:rsidR="00A6149B" w:rsidRPr="00A6149B" w:rsidRDefault="00A6149B" w:rsidP="00A6149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объем инвестиций в основной капитал за счет всех источников финансирования на душу населения составил 79,6 тыс. рублей, что на 23,0% выше запланированного показателя;</w:t>
      </w:r>
    </w:p>
    <w:p w:rsidR="00A6149B" w:rsidRPr="00A6149B" w:rsidRDefault="00A6149B" w:rsidP="00A6149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бюджетная обеспеченность (расходы местного бюджета) на одного жителя округа в отчетном году составила 64,5 тыс. рублей при плане 46,2 тыс. рублей;</w:t>
      </w:r>
    </w:p>
    <w:p w:rsidR="00A6149B" w:rsidRPr="00A6149B" w:rsidRDefault="00A6149B" w:rsidP="00A6149B">
      <w:pPr>
        <w:widowControl w:val="0"/>
        <w:tabs>
          <w:tab w:val="left" w:pos="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доля населения систематически занимающегося физкультурой и спортом от общего количества населения составила 60,0%, к плану Стратегии наблюдается увеличение на 4,0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процентных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пункта; </w:t>
      </w:r>
    </w:p>
    <w:p w:rsidR="00A6149B" w:rsidRPr="00A6149B" w:rsidRDefault="00A6149B" w:rsidP="00A6149B">
      <w:pPr>
        <w:widowControl w:val="0"/>
        <w:tabs>
          <w:tab w:val="left" w:pos="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количество посещений культурно-массовых мероприятий жителями округа составило 2 229 тыс. ед. при плане </w:t>
      </w: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1 292,9 тыс. ед. (рост в 1,7 раза). </w:t>
      </w:r>
    </w:p>
    <w:p w:rsidR="00A6149B" w:rsidRPr="00A6149B" w:rsidRDefault="00A6149B" w:rsidP="00A6149B">
      <w:pPr>
        <w:widowControl w:val="0"/>
        <w:tabs>
          <w:tab w:val="left" w:pos="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6149B" w:rsidRPr="00A6149B" w:rsidRDefault="00A6149B" w:rsidP="00A6149B">
      <w:pPr>
        <w:widowControl w:val="0"/>
        <w:tabs>
          <w:tab w:val="left" w:pos="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Важно отметить зоны внимания по индикаторам, по которым выполнение плана составило менее 100%: </w:t>
      </w:r>
    </w:p>
    <w:p w:rsidR="00A6149B" w:rsidRPr="00A6149B" w:rsidRDefault="00A6149B" w:rsidP="00A6149B">
      <w:pPr>
        <w:widowControl w:val="0"/>
        <w:tabs>
          <w:tab w:val="left" w:pos="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среднегодовая численность населения, тыс. человек (факт 58,2 тыс. чел. при плане 58,8 тыс. чел., выполнение 99,0%). Причинами стали не достижение плановых показателей по рождаемости, смертности и продолжительности жизни населения;</w:t>
      </w:r>
    </w:p>
    <w:p w:rsidR="00A6149B" w:rsidRPr="00A6149B" w:rsidRDefault="00A6149B" w:rsidP="00A6149B">
      <w:pPr>
        <w:widowControl w:val="0"/>
        <w:tabs>
          <w:tab w:val="left" w:pos="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общая площадь жилых помещений, приходящихся в среднем на одного жителя, метров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(факт 35,4 м2 при плане 36,2 м2, выполнение 97,7%);</w:t>
      </w:r>
    </w:p>
    <w:p w:rsidR="00A6149B" w:rsidRPr="00A6149B" w:rsidRDefault="00A6149B" w:rsidP="00A6149B">
      <w:pPr>
        <w:widowControl w:val="0"/>
        <w:tabs>
          <w:tab w:val="left" w:pos="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число субъектов малого и среднего предпринимательства в расчете на 10 тыс. человек населения (факт 368,2 ед., план 370,5 ед., выполнение 99,4%);</w:t>
      </w:r>
    </w:p>
    <w:p w:rsidR="00A6149B" w:rsidRPr="00A6149B" w:rsidRDefault="00A6149B" w:rsidP="00A6149B">
      <w:pPr>
        <w:widowControl w:val="0"/>
        <w:tabs>
          <w:tab w:val="left" w:pos="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число зарегистрированных преступлений на 100 тыс. человек населения (факт 789,5 ед., план 663,0 ед., выполнение 119,1%);</w:t>
      </w:r>
    </w:p>
    <w:p w:rsidR="00A6149B" w:rsidRPr="00A6149B" w:rsidRDefault="00A6149B" w:rsidP="00A6149B">
      <w:pPr>
        <w:keepNext/>
        <w:keepLines/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0" w:name="bookmark6"/>
      <w:bookmarkStart w:id="1" w:name="bookmark7"/>
      <w:r w:rsidRPr="00A614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экономики округа в 2023 году в разрезе основных отраслей характеризуется следующими достижениями.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Алексеевского городского округа ведут деятельность 23 хозяйствующих субъекта разных сфер экономики, включенные в перечень системообразующих предприятий федерального и регионального уровней. 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объем отгруженных товаров по промышленным видам деятельности по Алексеевскому городскому округу составил 128,2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(темп роста к прошлому году 103,9%). По данному показателю, в расчете на 1000 человек населения округ сохраняет 1 место в рейтинге муниципальных образований области, по абсолютному значению - 4 место, уступая только </w:t>
      </w:r>
      <w:proofErr w:type="spell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Старооскольскому</w:t>
      </w:r>
      <w:proofErr w:type="spell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Губкинскому</w:t>
      </w:r>
      <w:proofErr w:type="spell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округам и г. Белгороду.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результаты обеспечены инвестиционными вложениями бизнес-сообщества в основной капитал в размере 3,1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Хозяйствующими субъектами в отчетном периоде осуществлялась реализация 73 инвестиционных проектов, в том числе в области промышленности, сельского хозяйства, социальной сферы</w:t>
      </w:r>
      <w:r w:rsidRPr="00A61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сферы малого бизнеса, в рамках которых создано 104 новых рабочих места. Завершены 29 проектов общей стоимостью 1,3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плане на 2024-2027 годы реализация крупных проектов ГК ЭФКО на сумму более 3,5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Стратегическим сектором экономики является сельское хозяйство, обеспечивающее наряду с перерабатывающими предприятиями производство продовольственной продукции. На сегодняшний день в сельском хозяйстве работают 14 крупных сельхозпредприятий и 54 фермерских хозяйства, всеми категориями хозяйств получено 18,7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валовой продукции.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животноводстве городского округа, по-прежнему, ведущая роль отводится свиноводству, доля которого в валовом производстве составляет более 60 %. Реализовано на убой в живом весе 92 тыс. тонн мяса, в том числе 86 тыс. тонн свинины, что обеспечено работой десяти свиноводческих комплексов.  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молочном скотоводстве всеми категориями хозяйств, включая фермерские и личные подсобные хозяйства, произведено 25 тыс. тонн молока. 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Весомый вклад в поступательное развитие округа вносит малый бизнес. По состоянию на 1 января 2024 года бизнес-сообщество Алексеевского городского округа объединяет 2 137 субъектов малого и среднего предпринимательства, обеспечивающих занятость в этой сфере экономики порядка 6 тысяч человек. Предпринимательская активность у нас уже третий год подряд набирает обороты. Всё больше граждан принимают решение открыть своё дело, что наглядным образом отражает эффективность реализуемых мер поддержки субъектов МСП, которых в настоящий момент насчитывается порядка 30 федерального, регионального и местного уровня.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только в 2023 году данными мерами поддержки у нас на территории округа воспользовались 14 субъектов МСП на общую сумму почти 73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Также за отчетный период было заключено 226 социальных контрактов на сумму более 50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значимая часть экономики - потребительский рынок, который обеспечивает повседневные потребности населения, играет важную роль в развитии предпринимательской деятельности. 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в сопоставимых ценах в отчетном периоде сохранился  на уровне прошлого года и составил 13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оборот общественного питания прирос на 10,4 %, составив 234 млн рублей. Объем платных услуг населению в отчетном году увеличился на 3,5 % и составил 1,6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округу в отчетном году увеличилась на 19,6 % по сравнению с предыдущим годом, фактически сложившись на уровне 57,5 тыс. рублей. </w:t>
      </w:r>
    </w:p>
    <w:p w:rsidR="00A6149B" w:rsidRPr="00A6149B" w:rsidRDefault="00A6149B" w:rsidP="00A61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регистрируемой безработицы снизился до 0,35 против 0,52 в 2022 году. Это было достигнуто путем трудоустройства более 2 тысяч человек на предприятия и организации округа. </w:t>
      </w:r>
    </w:p>
    <w:p w:rsidR="00A6149B" w:rsidRPr="00A6149B" w:rsidRDefault="00A6149B" w:rsidP="00A6149B">
      <w:pPr>
        <w:keepNext/>
        <w:keepLines/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Далее – о развитии социальной сферы.</w:t>
      </w:r>
    </w:p>
    <w:bookmarkEnd w:id="0"/>
    <w:bookmarkEnd w:id="1"/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Зоной внимания является демографическая ситуация. Численность населения по состоянию на 1 января 2024 года 58 033 человека. За отчетный год наблюдается сокращение на 335 человек. 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Медицинская помощь жителям округа в отчетном году оказывалась в полном объеме, реализуемые мероприятия были направлены на достижение показателей национальных проектов «Здравоохранение» и «Демография».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результате, смертность в отчетном году снизилась на 69 человек, коэффициент общей смертности в 2023 году составил 13,9 промилле, что ниже уровня прошлого года на 10,0 промилле. При этом количество родившихся в 2023 году – </w:t>
      </w: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392 чел., коэффициент рождаемости 6,7 (соответственно в 2022 году – 417 чел. и 7,1).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Всего на сегодня на территории Алексеевского городского округа проживает 6 738 семей, в которых воспитывается 11 456 детей. Сложилась положительная тенденция увеличения на 20 % рождения третьих и последующих детей. В округе проживает 740 многодетных семей, в которых воспитывается более двух с половиной тысяч детей. Для улучшения демографической ситуации и материального состояния в целом было выплачено 92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млн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 3 452 семьям. 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Всего в округе в 2023 году реализовано 40 различных видов социальных выплат незащищенным слоям населения на сумму 243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млн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Особое внимание в округе уделяется образованию подрастающего поколения.</w:t>
      </w:r>
    </w:p>
    <w:p w:rsidR="00A6149B" w:rsidRPr="00A6149B" w:rsidRDefault="00A6149B" w:rsidP="00A6149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округа в сфере образования реализуется целый ряд новых проектов, связанных, в первую очередь, с достижением целевых показателей национальных проектов «Образование» и «Демография», а также направленных на повышение качества образования.</w:t>
      </w:r>
    </w:p>
    <w:p w:rsidR="00A6149B" w:rsidRPr="00A6149B" w:rsidRDefault="00A6149B" w:rsidP="00A6149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Сфера образования включает 31 общеобразовательных учреждения,  25 - детских садов, 3 организации дополнительного образования. 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Общая численность воспитанников дошкольных учреждений по состоянию на начало 2024 года составила 2349 детей. Охват услугами дошкольного образования детей от 3 до 7 лет, чьи родители обратились за предоставлением места в детский сад -  100 %. 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общеобразовательных организациях Алексеевского городского округа обучается 6628 школьников.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Результатом качественной образовательной политики является успешная итоговая аттестация всех выпускников 9-х и 11-х классов. Федеральной медалью «За особые успехи в учении» в 2023 году награждены 45 выпускников, 22 человека получили свидетельства о занесении их на районную Доску Почета «Молодежный Олимп», 52 выпускника получили аттестаты об основном общем образовании с отличием. 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Учреждениями дополнительного образования реализована 191 программа, в том числе художественного,  технического, социально-гуманитарного, физкультурно-спортивного, краеведческого, профессионального и прочих направлений. Дополнительным образованием охвачено 7 878 детей или 86 % от их общей численности.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Образованные, талантливые, целеустремленные молодые люди — огромный созидательный потенциал нашего округа. 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городского округа проживает свыше 14 тысяч человек в возрасте от 14 до 35 лет. Удельный вес молодежи, охваченной мероприятиями молодёжной политики, от общей численности составляет 60 %. Каждый желающий может выбрать свое направление, так как на постоянной основе ведут свою профессиональную деятельность 8 молодежных общественных организаций. Работа в сфере молодежной политики направлена на развитие социальной активности, гражданского самосознания через участие молодых людей в деятельности молодежных общественных организаций. Как </w:t>
      </w: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результат, по итогам рейтинговой оценки Белгородской области в 2023 году в своей категории отдел молодежной политики округа занял 1 место.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округе функционирует 7 спортивных объектов, развивается свыше 15-ти видов спорта. За 2023 год наши спортсмены приняли участие в 385 физкультурно-массовых и спортивных мероприятиях различного уровня. В выполнении нормативов ГТО приняли участие 6 939 человек. Золотые, серебряные и бронзовые знаки отличия получили 2 477 человек.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остается без внимания и сфера культуры, которая служит основой для укрепления традиционных ценностей. Сеть учреждений культуры объединяет 40 учреждений культурно-досугового типа, 33 библиотечных учреждения, 3 музея, Дом ремесел, школу искусств и парк культуры и отдыха, а также 603 клубных формирования, в которых занимаются 8 821 человек. 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Несмотря на все достижения, основной показатель для нас – это удовлетворенность граждан, повышение уровня комфорта жизни, что неразрывно связано с желанием иметь собственное жилье.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2023 год  в эксплуатацию введено 18 тыс. квадратных метров жилья – это 116 домов, построенных индивидуальными застройщиками.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Интенсивное жилищное строительство и различные виды финансовой помощи, как и в предыдущие годы, позволили обеспечить жильём 8 молодых семей, 6 детей-сирот, 8 многодетных семей, 2 семьи, имеющих детей-инвалидов.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Ведется планомерная работа по ремонту имеющегося жилого фонда. В 2023 году капитально отремонтировано 4 многоквартирных дома, израсходовано 62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млн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рублей. В рамках проекта «Формирование комфортной городской среды» были обустроены 5 дворовых территорий и 6 общественных пространств. Объем финансирования составил более 126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млн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рублей. 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прошедшем году в целях реализации программы дорожных работ на территории Алексеевского городского округа освоено 761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млн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 за счет средств бюджетов всех уровней. Капитально отремонтированы 24 км областных дорог и автодорог улично-дорожной сети в г. Алексеевка. В целях безопасности дорожного движения выполнено устройство почти 5 км сетей наружного освещения вдоль дорог областного значения. Значимым для нашего округа является участие в национальном проекте «Безопасные и качественные дороги», в рамках которого выполнены работы по капитальному ремонту автодорожного моста. Сумма вложений в общем составила 350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млн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в целом повышение качества жизни в настоящее время находится в тесной взаимосвязи с повышением уровня защищенности граждан. В целях обеспечения пожарной безопасности  продолжают свою работу 24 подразделения добровольной пожарной охраны, которые приняли участие в тушении 68 возгораний. Действует 22 народные дружины, общая численность народных дружинников составляет 430 человек. При их участии выявлено 2 преступления и 96 административных правонарушений, в том числе 2 связанных с управлением транспортными средствами в состоянии </w:t>
      </w: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алкогольного опьянения.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всех принятых на себя обязательств неразрывно связана со сбалансированностью доходной и расходной частей бюджета.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Доходы бюджета Алексеевского городского округа за 2023 год  исполнены в сумме 3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734 млн рублей, в том числе налоговые и неналоговые доходы – 1 млрд 81 млн рублей. Основным источником пополнения бюджета, как и в предыдущие годы, стал налог на доходы физических лиц.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Общий  объем  безвозмездных поступлений из вышестоящих  уровней бюджетов в 2023 году составил - 2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656 млн рублей, в том числе средства федерального бюджета - 536 млн рублей.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Расходы бюджета Алексеевского городского округа за 2023 год составили  3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736 млн рублей.  Более 70 %  расходов бюджета направлено на развитие социальной сферы, это порядка 2,8 </w:t>
      </w:r>
      <w:proofErr w:type="gramStart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млрд</w:t>
      </w:r>
      <w:proofErr w:type="gramEnd"/>
      <w:r w:rsidRPr="00A6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рублей. </w:t>
      </w:r>
    </w:p>
    <w:p w:rsidR="00A6149B" w:rsidRPr="00A6149B" w:rsidRDefault="00A6149B" w:rsidP="00A6149B">
      <w:pPr>
        <w:widowControl w:val="0"/>
        <w:shd w:val="clear" w:color="auto" w:fill="FFFFFF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23E0" w:rsidRDefault="006F23E0" w:rsidP="006F23E0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Индикаторы реализации С</w:t>
      </w:r>
      <w:r w:rsidRPr="005351F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тратегии социально-экономического развития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Алексеевского городского округа  на период </w:t>
      </w:r>
      <w:r w:rsidRPr="00193A26">
        <w:rPr>
          <w:rFonts w:ascii="Times New Roman" w:eastAsia="Times New Roman" w:hAnsi="Times New Roman" w:cs="Times New Roman"/>
          <w:color w:val="000000" w:themeColor="text1"/>
          <w:lang w:eastAsia="ru-RU"/>
        </w:rPr>
        <w:t>до 202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193A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 202</w:t>
      </w:r>
      <w:r w:rsidR="00D40632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</w:t>
      </w:r>
    </w:p>
    <w:p w:rsidR="006F23E0" w:rsidRPr="006F23E0" w:rsidRDefault="006F23E0" w:rsidP="006F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3639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701"/>
      </w:tblGrid>
      <w:tr w:rsidR="000459A8" w:rsidRPr="000459A8" w:rsidTr="00924626">
        <w:trPr>
          <w:trHeight w:val="445"/>
          <w:tblHeader/>
          <w:jc w:val="center"/>
        </w:trPr>
        <w:tc>
          <w:tcPr>
            <w:tcW w:w="1181" w:type="dxa"/>
            <w:vMerge w:val="restart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9" w:type="dxa"/>
            <w:vMerge w:val="restart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плана реализации Стратегии</w:t>
            </w:r>
          </w:p>
        </w:tc>
        <w:tc>
          <w:tcPr>
            <w:tcW w:w="2268" w:type="dxa"/>
            <w:gridSpan w:val="2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053FE7" w:rsidRPr="000459A8" w:rsidRDefault="00053FE7" w:rsidP="003A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Отклонение (факт от плана 2023 г.), </w:t>
            </w:r>
            <w:proofErr w:type="gramStart"/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459A8" w:rsidRPr="000459A8" w:rsidTr="00924626">
        <w:trPr>
          <w:trHeight w:val="300"/>
          <w:tblHeader/>
          <w:jc w:val="center"/>
        </w:trPr>
        <w:tc>
          <w:tcPr>
            <w:tcW w:w="1181" w:type="dxa"/>
            <w:vMerge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9" w:type="dxa"/>
            <w:vMerge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г. факт</w:t>
            </w:r>
          </w:p>
        </w:tc>
        <w:tc>
          <w:tcPr>
            <w:tcW w:w="1134" w:type="dxa"/>
            <w:vMerge w:val="restart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г.</w:t>
            </w:r>
          </w:p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vMerge w:val="restart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г.</w:t>
            </w:r>
          </w:p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vMerge w:val="restart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г. факт</w:t>
            </w:r>
          </w:p>
        </w:tc>
        <w:tc>
          <w:tcPr>
            <w:tcW w:w="1276" w:type="dxa"/>
            <w:vMerge w:val="restart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г. факт</w:t>
            </w:r>
          </w:p>
        </w:tc>
        <w:tc>
          <w:tcPr>
            <w:tcW w:w="1134" w:type="dxa"/>
            <w:vMerge w:val="restart"/>
            <w:vAlign w:val="center"/>
          </w:tcPr>
          <w:p w:rsidR="00053FE7" w:rsidRPr="000459A8" w:rsidRDefault="00053FE7" w:rsidP="003A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г. факт</w:t>
            </w:r>
          </w:p>
        </w:tc>
        <w:tc>
          <w:tcPr>
            <w:tcW w:w="2268" w:type="dxa"/>
            <w:gridSpan w:val="2"/>
            <w:vAlign w:val="center"/>
          </w:tcPr>
          <w:p w:rsidR="00053FE7" w:rsidRPr="000459A8" w:rsidRDefault="00053FE7" w:rsidP="003A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701" w:type="dxa"/>
            <w:vMerge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59A8" w:rsidRPr="000459A8" w:rsidTr="00924626">
        <w:trPr>
          <w:trHeight w:val="388"/>
          <w:tblHeader/>
          <w:jc w:val="center"/>
        </w:trPr>
        <w:tc>
          <w:tcPr>
            <w:tcW w:w="1181" w:type="dxa"/>
            <w:vMerge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9" w:type="dxa"/>
            <w:vMerge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01" w:type="dxa"/>
            <w:vMerge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59A8" w:rsidRPr="000459A8" w:rsidTr="00924626">
        <w:trPr>
          <w:tblHeader/>
          <w:jc w:val="center"/>
        </w:trPr>
        <w:tc>
          <w:tcPr>
            <w:tcW w:w="1181" w:type="dxa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9" w:type="dxa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053FE7" w:rsidRPr="000459A8" w:rsidRDefault="00053FE7" w:rsidP="003A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53FE7" w:rsidRPr="000459A8" w:rsidRDefault="00053FE7" w:rsidP="003A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053FE7" w:rsidRPr="000459A8" w:rsidRDefault="00053FE7" w:rsidP="003A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промышленного производства на душу населения, 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</w:rPr>
              <w:t>1 263,5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1 826,8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2 103,5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1 166,3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96B61"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1,9 р.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продукции сельского хозяйства в хозяйствах всех категорий на душу населения, 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247,4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жилых домов за счет всех источников финансирования, метров</w:t>
            </w:r>
            <w:proofErr w:type="gramStart"/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45 523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47 191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57 365,7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61 990,2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61 011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24 452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57 551</w:t>
            </w:r>
          </w:p>
        </w:tc>
        <w:tc>
          <w:tcPr>
            <w:tcW w:w="1134" w:type="dxa"/>
            <w:vAlign w:val="center"/>
          </w:tcPr>
          <w:p w:rsidR="00053FE7" w:rsidRPr="000459A8" w:rsidRDefault="00B96B6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18 427</w:t>
            </w:r>
          </w:p>
        </w:tc>
        <w:tc>
          <w:tcPr>
            <w:tcW w:w="1701" w:type="dxa"/>
            <w:vAlign w:val="center"/>
          </w:tcPr>
          <w:p w:rsidR="00053FE7" w:rsidRPr="000459A8" w:rsidRDefault="00B96B6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приходящихся в среднем на одного жителя, метров</w:t>
            </w:r>
            <w:proofErr w:type="gramStart"/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30,68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31,64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34,79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134" w:type="dxa"/>
            <w:vAlign w:val="center"/>
          </w:tcPr>
          <w:p w:rsidR="00053FE7" w:rsidRPr="000459A8" w:rsidRDefault="00071139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701" w:type="dxa"/>
            <w:vAlign w:val="center"/>
          </w:tcPr>
          <w:p w:rsidR="00053FE7" w:rsidRPr="000459A8" w:rsidRDefault="00071139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0459A8" w:rsidRPr="000459A8" w:rsidTr="00924626">
        <w:trPr>
          <w:trHeight w:val="477"/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на душу населения, 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134" w:type="dxa"/>
            <w:vAlign w:val="center"/>
          </w:tcPr>
          <w:p w:rsidR="000459A8" w:rsidRDefault="000459A8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FE7" w:rsidRPr="000459A8" w:rsidRDefault="00421722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  <w:p w:rsidR="00421722" w:rsidRPr="000459A8" w:rsidRDefault="00421722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53FE7" w:rsidRPr="000459A8" w:rsidRDefault="00421722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112,4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основной капитал за счет всех источников финансирования на душу населения, 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vAlign w:val="center"/>
          </w:tcPr>
          <w:p w:rsidR="00053FE7" w:rsidRPr="000459A8" w:rsidRDefault="00421722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701" w:type="dxa"/>
            <w:vAlign w:val="center"/>
          </w:tcPr>
          <w:p w:rsidR="00053FE7" w:rsidRPr="000459A8" w:rsidRDefault="00421722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предпринимательства, на 10 тыс. человек населения (на основе данных ЕРСМП ФНС России) на конец отчетного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295,9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340,6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053FE7" w:rsidRPr="000459A8" w:rsidRDefault="00421722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701" w:type="dxa"/>
            <w:vAlign w:val="center"/>
          </w:tcPr>
          <w:p w:rsidR="00053FE7" w:rsidRPr="000459A8" w:rsidRDefault="00421722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39" w:type="dxa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продукции инновационного характера в общем объеме производства обследуемых видов деятельности, процент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vAlign w:val="center"/>
          </w:tcPr>
          <w:p w:rsidR="00053FE7" w:rsidRPr="000459A8" w:rsidRDefault="00B96B6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701" w:type="dxa"/>
            <w:vAlign w:val="center"/>
          </w:tcPr>
          <w:p w:rsidR="00053FE7" w:rsidRPr="000459A8" w:rsidRDefault="00B96B6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39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обеспеченность (расходы местного бюджета) на одного жителя, тыс. руб.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134" w:type="dxa"/>
            <w:vAlign w:val="center"/>
          </w:tcPr>
          <w:p w:rsidR="00053FE7" w:rsidRPr="000459A8" w:rsidRDefault="00B96B6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701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639" w:type="dxa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по крупным и средним предприятиям, человек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18 479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18 583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18 607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18 942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18 710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18 476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18 621</w:t>
            </w:r>
          </w:p>
        </w:tc>
        <w:tc>
          <w:tcPr>
            <w:tcW w:w="1134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18 129</w:t>
            </w:r>
          </w:p>
        </w:tc>
        <w:tc>
          <w:tcPr>
            <w:tcW w:w="1701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639" w:type="dxa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по крупным и средним предприятиям,  рублей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30 679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33 326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36 126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38 521,5</w:t>
            </w:r>
          </w:p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41 549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47 969,9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38 641</w:t>
            </w:r>
          </w:p>
        </w:tc>
        <w:tc>
          <w:tcPr>
            <w:tcW w:w="1134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57 482,8</w:t>
            </w:r>
          </w:p>
        </w:tc>
        <w:tc>
          <w:tcPr>
            <w:tcW w:w="1701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148,8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639" w:type="dxa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регистрированной  безработицы  к экономически активному населению, процент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34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01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39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населения, тыс. человек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134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701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794F5F" w:rsidRPr="000459A8" w:rsidTr="00924626">
        <w:trPr>
          <w:jc w:val="center"/>
        </w:trPr>
        <w:tc>
          <w:tcPr>
            <w:tcW w:w="1181" w:type="dxa"/>
            <w:vAlign w:val="center"/>
          </w:tcPr>
          <w:p w:rsidR="00794F5F" w:rsidRPr="00794F5F" w:rsidRDefault="00794F5F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39" w:type="dxa"/>
            <w:vAlign w:val="center"/>
          </w:tcPr>
          <w:p w:rsidR="00794F5F" w:rsidRPr="00794F5F" w:rsidRDefault="00794F5F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Ожидаемая продолжительность жизни при рождении, лет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6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vAlign w:val="center"/>
          </w:tcPr>
          <w:p w:rsidR="00794F5F" w:rsidRPr="00794F5F" w:rsidRDefault="0079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701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794F5F" w:rsidRPr="000459A8" w:rsidTr="00924626">
        <w:trPr>
          <w:jc w:val="center"/>
        </w:trPr>
        <w:tc>
          <w:tcPr>
            <w:tcW w:w="1181" w:type="dxa"/>
            <w:vAlign w:val="center"/>
          </w:tcPr>
          <w:p w:rsidR="00794F5F" w:rsidRPr="00794F5F" w:rsidRDefault="00794F5F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639" w:type="dxa"/>
            <w:vAlign w:val="center"/>
          </w:tcPr>
          <w:p w:rsidR="00794F5F" w:rsidRPr="00794F5F" w:rsidRDefault="00794F5F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Младенческая смертность, случаев на 1 тыс. родившихся живыми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94F5F" w:rsidRPr="00794F5F" w:rsidRDefault="00794F5F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794F5F" w:rsidRPr="00794F5F" w:rsidRDefault="0079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701" w:type="dxa"/>
            <w:vAlign w:val="center"/>
          </w:tcPr>
          <w:p w:rsidR="00794F5F" w:rsidRPr="00794F5F" w:rsidRDefault="00655AF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794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639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рождаемости, человек на 1 тыс. населения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3639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смертности, человек на 1 тыс. населения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701" w:type="dxa"/>
            <w:vAlign w:val="center"/>
          </w:tcPr>
          <w:p w:rsidR="00053FE7" w:rsidRPr="000459A8" w:rsidRDefault="00655AF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  <w:r w:rsidR="00B52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639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обучающихся в современных условиях, от общего числа учащихся на всех уровнях образования, процент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:rsidR="00053FE7" w:rsidRPr="000459A8" w:rsidRDefault="00CA499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639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 систематически занимающегося физической культурой и массовым спортом от общей численности населения Алексеевского городского округа, процент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56,45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01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0459A8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053FE7" w:rsidRPr="000459A8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культурн</w:t>
            </w:r>
            <w:proofErr w:type="gramStart"/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массовых мероприятий, тыс. посещений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1 044,9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1 097,2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1 159,0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618,7</w:t>
            </w:r>
          </w:p>
        </w:tc>
        <w:tc>
          <w:tcPr>
            <w:tcW w:w="1276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1 835</w:t>
            </w: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2 227,3</w:t>
            </w:r>
          </w:p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53FE7" w:rsidRPr="000459A8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1 292,9</w:t>
            </w:r>
          </w:p>
        </w:tc>
        <w:tc>
          <w:tcPr>
            <w:tcW w:w="1134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2 229,0</w:t>
            </w:r>
          </w:p>
        </w:tc>
        <w:tc>
          <w:tcPr>
            <w:tcW w:w="1701" w:type="dxa"/>
            <w:vAlign w:val="center"/>
          </w:tcPr>
          <w:p w:rsidR="00053FE7" w:rsidRPr="000459A8" w:rsidRDefault="001B196B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1,7 р.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9B6DE9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053FE7" w:rsidRPr="009B6DE9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капитально отремонтированных многоквартирных домов, тыс. метров</w:t>
            </w:r>
            <w:proofErr w:type="gramStart"/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9B6DE9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9B6DE9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9B6DE9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FE7" w:rsidRPr="009B6DE9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276" w:type="dxa"/>
            <w:vAlign w:val="center"/>
          </w:tcPr>
          <w:p w:rsidR="00053FE7" w:rsidRPr="009B6DE9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1134" w:type="dxa"/>
            <w:vAlign w:val="center"/>
          </w:tcPr>
          <w:p w:rsidR="00053FE7" w:rsidRPr="009B6DE9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26,85</w:t>
            </w:r>
          </w:p>
        </w:tc>
        <w:tc>
          <w:tcPr>
            <w:tcW w:w="1134" w:type="dxa"/>
            <w:vAlign w:val="center"/>
          </w:tcPr>
          <w:p w:rsidR="00053FE7" w:rsidRPr="009B6DE9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134" w:type="dxa"/>
            <w:vAlign w:val="center"/>
          </w:tcPr>
          <w:p w:rsidR="00053FE7" w:rsidRPr="009B6DE9" w:rsidRDefault="009B6DE9" w:rsidP="009B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1701" w:type="dxa"/>
            <w:vAlign w:val="center"/>
          </w:tcPr>
          <w:p w:rsidR="00053FE7" w:rsidRPr="009B6DE9" w:rsidRDefault="009B6DE9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1049C5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639" w:type="dxa"/>
            <w:vAlign w:val="center"/>
          </w:tcPr>
          <w:p w:rsidR="00053FE7" w:rsidRPr="001049C5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с твердым покрытием в общей протяженности автодорог общего пользования, процент</w:t>
            </w:r>
          </w:p>
        </w:tc>
        <w:tc>
          <w:tcPr>
            <w:tcW w:w="1134" w:type="dxa"/>
            <w:vAlign w:val="center"/>
          </w:tcPr>
          <w:p w:rsidR="00053FE7" w:rsidRPr="001049C5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vAlign w:val="center"/>
          </w:tcPr>
          <w:p w:rsidR="00053FE7" w:rsidRPr="001049C5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vAlign w:val="center"/>
          </w:tcPr>
          <w:p w:rsidR="00053FE7" w:rsidRPr="001049C5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vAlign w:val="center"/>
          </w:tcPr>
          <w:p w:rsidR="00053FE7" w:rsidRPr="001049C5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053FE7" w:rsidRPr="001049C5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053FE7" w:rsidRPr="001049C5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053FE7" w:rsidRPr="001049C5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053FE7" w:rsidRPr="001049C5" w:rsidRDefault="001049C5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:rsidR="00053FE7" w:rsidRPr="001049C5" w:rsidRDefault="001049C5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655AF1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639" w:type="dxa"/>
            <w:vAlign w:val="center"/>
          </w:tcPr>
          <w:p w:rsidR="00053FE7" w:rsidRPr="00655AF1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Выбросы загрязняющих веществ в атмосферный воздух, отходящих от стационарных источников загрязнения, тыс. тонн</w:t>
            </w:r>
          </w:p>
        </w:tc>
        <w:tc>
          <w:tcPr>
            <w:tcW w:w="1134" w:type="dxa"/>
            <w:vAlign w:val="center"/>
          </w:tcPr>
          <w:p w:rsidR="00053FE7" w:rsidRPr="00655AF1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vAlign w:val="center"/>
          </w:tcPr>
          <w:p w:rsidR="00053FE7" w:rsidRPr="00655AF1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134" w:type="dxa"/>
            <w:vAlign w:val="center"/>
          </w:tcPr>
          <w:p w:rsidR="00053FE7" w:rsidRPr="00655AF1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134" w:type="dxa"/>
            <w:vAlign w:val="center"/>
          </w:tcPr>
          <w:p w:rsidR="00053FE7" w:rsidRPr="00655AF1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1276" w:type="dxa"/>
            <w:vAlign w:val="center"/>
          </w:tcPr>
          <w:p w:rsidR="00053FE7" w:rsidRPr="00655AF1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34" w:type="dxa"/>
            <w:vAlign w:val="center"/>
          </w:tcPr>
          <w:p w:rsidR="00053FE7" w:rsidRPr="00655AF1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134" w:type="dxa"/>
            <w:vAlign w:val="center"/>
          </w:tcPr>
          <w:p w:rsidR="00053FE7" w:rsidRPr="00655AF1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134" w:type="dxa"/>
            <w:vAlign w:val="center"/>
          </w:tcPr>
          <w:p w:rsidR="00053FE7" w:rsidRPr="00655AF1" w:rsidRDefault="00655AF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701" w:type="dxa"/>
            <w:vAlign w:val="center"/>
          </w:tcPr>
          <w:p w:rsidR="00053FE7" w:rsidRPr="00655AF1" w:rsidRDefault="00655AF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</w:pPr>
            <w:r w:rsidRPr="00655AF1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  <w:t>82,6*</w:t>
            </w:r>
          </w:p>
        </w:tc>
      </w:tr>
      <w:tr w:rsidR="000459A8" w:rsidRPr="000459A8" w:rsidTr="00924626">
        <w:trPr>
          <w:jc w:val="center"/>
        </w:trPr>
        <w:tc>
          <w:tcPr>
            <w:tcW w:w="1181" w:type="dxa"/>
            <w:vAlign w:val="center"/>
          </w:tcPr>
          <w:p w:rsidR="00053FE7" w:rsidRPr="00B52BC2" w:rsidRDefault="00053FE7" w:rsidP="006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639" w:type="dxa"/>
            <w:vAlign w:val="center"/>
          </w:tcPr>
          <w:p w:rsidR="00053FE7" w:rsidRPr="00B52BC2" w:rsidRDefault="00053FE7" w:rsidP="006F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преступлений (на 100 тыс. человек населения)</w:t>
            </w:r>
          </w:p>
        </w:tc>
        <w:tc>
          <w:tcPr>
            <w:tcW w:w="1134" w:type="dxa"/>
            <w:vAlign w:val="center"/>
          </w:tcPr>
          <w:p w:rsidR="00053FE7" w:rsidRPr="00B52BC2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134" w:type="dxa"/>
            <w:vAlign w:val="center"/>
          </w:tcPr>
          <w:p w:rsidR="00053FE7" w:rsidRPr="00B52BC2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134" w:type="dxa"/>
            <w:vAlign w:val="center"/>
          </w:tcPr>
          <w:p w:rsidR="00053FE7" w:rsidRPr="00B52BC2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134" w:type="dxa"/>
            <w:vAlign w:val="center"/>
          </w:tcPr>
          <w:p w:rsidR="00053FE7" w:rsidRPr="00B52BC2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711,3</w:t>
            </w:r>
          </w:p>
        </w:tc>
        <w:tc>
          <w:tcPr>
            <w:tcW w:w="1276" w:type="dxa"/>
            <w:vAlign w:val="center"/>
          </w:tcPr>
          <w:p w:rsidR="00053FE7" w:rsidRPr="00B52BC2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  <w:t>567,1</w:t>
            </w:r>
          </w:p>
        </w:tc>
        <w:tc>
          <w:tcPr>
            <w:tcW w:w="1134" w:type="dxa"/>
            <w:vAlign w:val="center"/>
          </w:tcPr>
          <w:p w:rsidR="00053FE7" w:rsidRPr="00B52BC2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1134" w:type="dxa"/>
            <w:vAlign w:val="center"/>
          </w:tcPr>
          <w:p w:rsidR="00053FE7" w:rsidRPr="00B52BC2" w:rsidRDefault="00053FE7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134" w:type="dxa"/>
            <w:vAlign w:val="center"/>
          </w:tcPr>
          <w:p w:rsidR="00053FE7" w:rsidRPr="00B52BC2" w:rsidRDefault="00B52BC2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</w:pPr>
            <w:r w:rsidRPr="00B52BC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701" w:type="dxa"/>
            <w:vAlign w:val="center"/>
          </w:tcPr>
          <w:p w:rsidR="00053FE7" w:rsidRPr="00B52BC2" w:rsidRDefault="00655AF1" w:rsidP="0004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  <w:t>119,1</w:t>
            </w:r>
            <w:r w:rsidR="00B52BC2" w:rsidRPr="00B52BC2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  <w:t>*</w:t>
            </w:r>
          </w:p>
        </w:tc>
      </w:tr>
    </w:tbl>
    <w:p w:rsidR="006F23E0" w:rsidRDefault="006F23E0" w:rsidP="006F23E0">
      <w:pPr>
        <w:rPr>
          <w:lang w:eastAsia="ru-RU"/>
        </w:rPr>
      </w:pPr>
    </w:p>
    <w:p w:rsidR="006F23E0" w:rsidRDefault="00450477" w:rsidP="00655AF1">
      <w:pPr>
        <w:tabs>
          <w:tab w:val="left" w:pos="-709"/>
        </w:tabs>
        <w:ind w:left="-709"/>
        <w:rPr>
          <w:rFonts w:ascii="Times New Roman" w:hAnsi="Times New Roman" w:cs="Times New Roman"/>
          <w:sz w:val="23"/>
          <w:szCs w:val="23"/>
          <w:lang w:eastAsia="ru-RU"/>
        </w:rPr>
      </w:pPr>
      <w:r w:rsidRPr="00655AF1">
        <w:rPr>
          <w:rFonts w:ascii="Times New Roman" w:hAnsi="Times New Roman" w:cs="Times New Roman"/>
          <w:sz w:val="23"/>
          <w:szCs w:val="23"/>
          <w:lang w:eastAsia="ru-RU"/>
        </w:rPr>
        <w:t>*</w:t>
      </w:r>
      <w:r w:rsidR="00655AF1" w:rsidRPr="00655AF1">
        <w:rPr>
          <w:rFonts w:ascii="Times New Roman" w:hAnsi="Times New Roman" w:cs="Times New Roman"/>
          <w:sz w:val="23"/>
          <w:szCs w:val="23"/>
          <w:lang w:eastAsia="ru-RU"/>
        </w:rPr>
        <w:t>специфика показателя предполагает положительную динамику - при выполнении плана ниже 100%, отрицательную динамику – при выполнении выше 100%.</w:t>
      </w:r>
    </w:p>
    <w:p w:rsidR="006F23E0" w:rsidRDefault="006F23E0" w:rsidP="00A6149B">
      <w:pPr>
        <w:tabs>
          <w:tab w:val="left" w:pos="-709"/>
        </w:tabs>
        <w:ind w:left="-709"/>
      </w:pPr>
      <w:bookmarkStart w:id="2" w:name="_GoBack"/>
      <w:bookmarkEnd w:id="2"/>
    </w:p>
    <w:sectPr w:rsidR="006F23E0" w:rsidSect="00D32698">
      <w:headerReference w:type="default" r:id="rId9"/>
      <w:pgSz w:w="16838" w:h="11906" w:orient="landscape"/>
      <w:pgMar w:top="705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1F" w:rsidRDefault="00F5771F" w:rsidP="008524FD">
      <w:pPr>
        <w:spacing w:after="0" w:line="240" w:lineRule="auto"/>
      </w:pPr>
      <w:r>
        <w:separator/>
      </w:r>
    </w:p>
  </w:endnote>
  <w:endnote w:type="continuationSeparator" w:id="0">
    <w:p w:rsidR="00F5771F" w:rsidRDefault="00F5771F" w:rsidP="0085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1F" w:rsidRDefault="00F5771F" w:rsidP="008524FD">
      <w:pPr>
        <w:spacing w:after="0" w:line="240" w:lineRule="auto"/>
      </w:pPr>
      <w:r>
        <w:separator/>
      </w:r>
    </w:p>
  </w:footnote>
  <w:footnote w:type="continuationSeparator" w:id="0">
    <w:p w:rsidR="00F5771F" w:rsidRDefault="00F5771F" w:rsidP="0085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159022"/>
      <w:docPartObj>
        <w:docPartGallery w:val="Page Numbers (Top of Page)"/>
        <w:docPartUnique/>
      </w:docPartObj>
    </w:sdtPr>
    <w:sdtEndPr/>
    <w:sdtContent>
      <w:p w:rsidR="00687A8C" w:rsidRDefault="00687A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49B">
          <w:rPr>
            <w:noProof/>
          </w:rPr>
          <w:t>8</w:t>
        </w:r>
        <w:r>
          <w:fldChar w:fldCharType="end"/>
        </w:r>
      </w:p>
    </w:sdtContent>
  </w:sdt>
  <w:p w:rsidR="00687A8C" w:rsidRDefault="00687A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A08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48F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A20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5C1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B8D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7EE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9EB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803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82C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8F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D20335"/>
    <w:multiLevelType w:val="hybridMultilevel"/>
    <w:tmpl w:val="4B58CF38"/>
    <w:lvl w:ilvl="0" w:tplc="2E06E5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875CB"/>
    <w:multiLevelType w:val="multilevel"/>
    <w:tmpl w:val="8018AF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  <w:i/>
      </w:rPr>
    </w:lvl>
  </w:abstractNum>
  <w:abstractNum w:abstractNumId="12">
    <w:nsid w:val="20650C28"/>
    <w:multiLevelType w:val="hybridMultilevel"/>
    <w:tmpl w:val="3EDAC1BC"/>
    <w:lvl w:ilvl="0" w:tplc="E7287B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D357D83"/>
    <w:multiLevelType w:val="multilevel"/>
    <w:tmpl w:val="B5A2A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E6D3613"/>
    <w:multiLevelType w:val="hybridMultilevel"/>
    <w:tmpl w:val="BB729D38"/>
    <w:lvl w:ilvl="0" w:tplc="CD9EC3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2E7C058C"/>
    <w:multiLevelType w:val="multilevel"/>
    <w:tmpl w:val="EA1CE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6850DD7"/>
    <w:multiLevelType w:val="hybridMultilevel"/>
    <w:tmpl w:val="3020890E"/>
    <w:lvl w:ilvl="0" w:tplc="B650CE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4F7B6AEC"/>
    <w:multiLevelType w:val="multilevel"/>
    <w:tmpl w:val="541C4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9C06A44"/>
    <w:multiLevelType w:val="hybridMultilevel"/>
    <w:tmpl w:val="82E4E06C"/>
    <w:lvl w:ilvl="0" w:tplc="D20E07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B631A"/>
    <w:multiLevelType w:val="hybridMultilevel"/>
    <w:tmpl w:val="88E06E4A"/>
    <w:lvl w:ilvl="0" w:tplc="3490CB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E56532B"/>
    <w:multiLevelType w:val="multilevel"/>
    <w:tmpl w:val="BEB81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3A16A35"/>
    <w:multiLevelType w:val="hybridMultilevel"/>
    <w:tmpl w:val="BB729D38"/>
    <w:lvl w:ilvl="0" w:tplc="CD9EC3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5B15A82"/>
    <w:multiLevelType w:val="multilevel"/>
    <w:tmpl w:val="FD764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19"/>
  </w:num>
  <w:num w:numId="5">
    <w:abstractNumId w:val="16"/>
  </w:num>
  <w:num w:numId="6">
    <w:abstractNumId w:val="20"/>
  </w:num>
  <w:num w:numId="7">
    <w:abstractNumId w:val="22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7"/>
  </w:num>
  <w:num w:numId="21">
    <w:abstractNumId w:val="10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C"/>
    <w:rsid w:val="000006D5"/>
    <w:rsid w:val="00005E7A"/>
    <w:rsid w:val="0000781D"/>
    <w:rsid w:val="00042965"/>
    <w:rsid w:val="00043ADA"/>
    <w:rsid w:val="000459A8"/>
    <w:rsid w:val="000516E0"/>
    <w:rsid w:val="00053FE7"/>
    <w:rsid w:val="000548B3"/>
    <w:rsid w:val="0005567E"/>
    <w:rsid w:val="00057EA8"/>
    <w:rsid w:val="000627BE"/>
    <w:rsid w:val="00066CBC"/>
    <w:rsid w:val="00071139"/>
    <w:rsid w:val="00073B94"/>
    <w:rsid w:val="000818A4"/>
    <w:rsid w:val="00082481"/>
    <w:rsid w:val="0009181A"/>
    <w:rsid w:val="000A5E9B"/>
    <w:rsid w:val="000A6098"/>
    <w:rsid w:val="000C6F19"/>
    <w:rsid w:val="000D00D9"/>
    <w:rsid w:val="000D0594"/>
    <w:rsid w:val="000D7F87"/>
    <w:rsid w:val="000F3D9F"/>
    <w:rsid w:val="000F66AE"/>
    <w:rsid w:val="000F77F7"/>
    <w:rsid w:val="000F7D7D"/>
    <w:rsid w:val="001049C5"/>
    <w:rsid w:val="00106755"/>
    <w:rsid w:val="00110A15"/>
    <w:rsid w:val="001124A2"/>
    <w:rsid w:val="001127C3"/>
    <w:rsid w:val="0011397F"/>
    <w:rsid w:val="00114025"/>
    <w:rsid w:val="0011429F"/>
    <w:rsid w:val="00122FD7"/>
    <w:rsid w:val="00132FBF"/>
    <w:rsid w:val="001428BE"/>
    <w:rsid w:val="00151DF8"/>
    <w:rsid w:val="00153B0A"/>
    <w:rsid w:val="00156FEA"/>
    <w:rsid w:val="00166411"/>
    <w:rsid w:val="00173CC0"/>
    <w:rsid w:val="00186D6E"/>
    <w:rsid w:val="001872E6"/>
    <w:rsid w:val="00192256"/>
    <w:rsid w:val="00193A26"/>
    <w:rsid w:val="001A2F23"/>
    <w:rsid w:val="001B10BD"/>
    <w:rsid w:val="001B196B"/>
    <w:rsid w:val="001B404F"/>
    <w:rsid w:val="001D1F73"/>
    <w:rsid w:val="001E4369"/>
    <w:rsid w:val="00202C3D"/>
    <w:rsid w:val="00203BA6"/>
    <w:rsid w:val="00204F51"/>
    <w:rsid w:val="00211BA6"/>
    <w:rsid w:val="00213CAD"/>
    <w:rsid w:val="00215839"/>
    <w:rsid w:val="00215B1A"/>
    <w:rsid w:val="00217195"/>
    <w:rsid w:val="0022191C"/>
    <w:rsid w:val="00223BFD"/>
    <w:rsid w:val="00227653"/>
    <w:rsid w:val="0023291B"/>
    <w:rsid w:val="00262AB2"/>
    <w:rsid w:val="0027096E"/>
    <w:rsid w:val="002805AB"/>
    <w:rsid w:val="00291FD2"/>
    <w:rsid w:val="00296050"/>
    <w:rsid w:val="0029629F"/>
    <w:rsid w:val="002A2553"/>
    <w:rsid w:val="002A571A"/>
    <w:rsid w:val="002B0ABF"/>
    <w:rsid w:val="002D066D"/>
    <w:rsid w:val="002D0B1E"/>
    <w:rsid w:val="002D1F39"/>
    <w:rsid w:val="002D4C56"/>
    <w:rsid w:val="002E45AC"/>
    <w:rsid w:val="002E5532"/>
    <w:rsid w:val="002F436D"/>
    <w:rsid w:val="003129FC"/>
    <w:rsid w:val="00317F71"/>
    <w:rsid w:val="003416DE"/>
    <w:rsid w:val="00342AEF"/>
    <w:rsid w:val="00343F4F"/>
    <w:rsid w:val="00346C21"/>
    <w:rsid w:val="00352A1C"/>
    <w:rsid w:val="00376690"/>
    <w:rsid w:val="003830EA"/>
    <w:rsid w:val="003839C9"/>
    <w:rsid w:val="003853F7"/>
    <w:rsid w:val="00385753"/>
    <w:rsid w:val="003930A4"/>
    <w:rsid w:val="00397EB6"/>
    <w:rsid w:val="003A05CA"/>
    <w:rsid w:val="003B03AA"/>
    <w:rsid w:val="003B2015"/>
    <w:rsid w:val="003C244D"/>
    <w:rsid w:val="003D7A1E"/>
    <w:rsid w:val="003E4887"/>
    <w:rsid w:val="003E75B8"/>
    <w:rsid w:val="003F43D7"/>
    <w:rsid w:val="003F5A21"/>
    <w:rsid w:val="003F775E"/>
    <w:rsid w:val="00403D86"/>
    <w:rsid w:val="00415604"/>
    <w:rsid w:val="00417DD4"/>
    <w:rsid w:val="00421722"/>
    <w:rsid w:val="00423A8B"/>
    <w:rsid w:val="00426D72"/>
    <w:rsid w:val="004352BF"/>
    <w:rsid w:val="00450477"/>
    <w:rsid w:val="00450C8F"/>
    <w:rsid w:val="00461F1B"/>
    <w:rsid w:val="00462AD9"/>
    <w:rsid w:val="0046365E"/>
    <w:rsid w:val="004672E0"/>
    <w:rsid w:val="00473DA7"/>
    <w:rsid w:val="004751AB"/>
    <w:rsid w:val="004834F4"/>
    <w:rsid w:val="00485882"/>
    <w:rsid w:val="00496A8B"/>
    <w:rsid w:val="00497A02"/>
    <w:rsid w:val="004A3A60"/>
    <w:rsid w:val="004C1759"/>
    <w:rsid w:val="004C31F5"/>
    <w:rsid w:val="004C40C0"/>
    <w:rsid w:val="004D3DC3"/>
    <w:rsid w:val="004E2841"/>
    <w:rsid w:val="004E6AFD"/>
    <w:rsid w:val="004E75D8"/>
    <w:rsid w:val="004F03B9"/>
    <w:rsid w:val="004F227D"/>
    <w:rsid w:val="004F2952"/>
    <w:rsid w:val="005144A6"/>
    <w:rsid w:val="00521F80"/>
    <w:rsid w:val="005351F3"/>
    <w:rsid w:val="005356A5"/>
    <w:rsid w:val="00540682"/>
    <w:rsid w:val="00540F07"/>
    <w:rsid w:val="0054245F"/>
    <w:rsid w:val="00550E1B"/>
    <w:rsid w:val="00555011"/>
    <w:rsid w:val="00560F7E"/>
    <w:rsid w:val="0059451C"/>
    <w:rsid w:val="005966D5"/>
    <w:rsid w:val="005A28D5"/>
    <w:rsid w:val="005B76B4"/>
    <w:rsid w:val="005F4B53"/>
    <w:rsid w:val="006002AB"/>
    <w:rsid w:val="00601CCD"/>
    <w:rsid w:val="00605410"/>
    <w:rsid w:val="00605BEE"/>
    <w:rsid w:val="00607957"/>
    <w:rsid w:val="00612F05"/>
    <w:rsid w:val="00625406"/>
    <w:rsid w:val="0063668F"/>
    <w:rsid w:val="00641201"/>
    <w:rsid w:val="0064180E"/>
    <w:rsid w:val="0064554E"/>
    <w:rsid w:val="00651730"/>
    <w:rsid w:val="0065337F"/>
    <w:rsid w:val="00655AF1"/>
    <w:rsid w:val="00662F72"/>
    <w:rsid w:val="00677915"/>
    <w:rsid w:val="00681A08"/>
    <w:rsid w:val="00687A8C"/>
    <w:rsid w:val="006917BD"/>
    <w:rsid w:val="00696D18"/>
    <w:rsid w:val="006A6029"/>
    <w:rsid w:val="006B51E3"/>
    <w:rsid w:val="006B53E0"/>
    <w:rsid w:val="006C302B"/>
    <w:rsid w:val="006C3AEB"/>
    <w:rsid w:val="006E7F29"/>
    <w:rsid w:val="006F23E0"/>
    <w:rsid w:val="00723901"/>
    <w:rsid w:val="007257C3"/>
    <w:rsid w:val="00727D1D"/>
    <w:rsid w:val="00740BF6"/>
    <w:rsid w:val="007413EE"/>
    <w:rsid w:val="00766E73"/>
    <w:rsid w:val="0078523F"/>
    <w:rsid w:val="00794F5F"/>
    <w:rsid w:val="00796E51"/>
    <w:rsid w:val="007B0B6B"/>
    <w:rsid w:val="007B69F3"/>
    <w:rsid w:val="007C1AB4"/>
    <w:rsid w:val="007F5A16"/>
    <w:rsid w:val="008001C6"/>
    <w:rsid w:val="0080641A"/>
    <w:rsid w:val="00806633"/>
    <w:rsid w:val="00812CC0"/>
    <w:rsid w:val="00822493"/>
    <w:rsid w:val="00841429"/>
    <w:rsid w:val="00843442"/>
    <w:rsid w:val="008524FD"/>
    <w:rsid w:val="00862F1F"/>
    <w:rsid w:val="00873B56"/>
    <w:rsid w:val="00874B95"/>
    <w:rsid w:val="0089211F"/>
    <w:rsid w:val="00896DE6"/>
    <w:rsid w:val="008A469A"/>
    <w:rsid w:val="008B28B0"/>
    <w:rsid w:val="008B2FD3"/>
    <w:rsid w:val="008B779F"/>
    <w:rsid w:val="008C2185"/>
    <w:rsid w:val="008C75A5"/>
    <w:rsid w:val="008E36E7"/>
    <w:rsid w:val="008E5002"/>
    <w:rsid w:val="008F142B"/>
    <w:rsid w:val="008F3D53"/>
    <w:rsid w:val="0090184A"/>
    <w:rsid w:val="009152C1"/>
    <w:rsid w:val="00924626"/>
    <w:rsid w:val="00937F01"/>
    <w:rsid w:val="00940C78"/>
    <w:rsid w:val="00944D53"/>
    <w:rsid w:val="0094704C"/>
    <w:rsid w:val="0095326D"/>
    <w:rsid w:val="0096087E"/>
    <w:rsid w:val="00965366"/>
    <w:rsid w:val="00990167"/>
    <w:rsid w:val="00991540"/>
    <w:rsid w:val="009A6FD8"/>
    <w:rsid w:val="009B6DE9"/>
    <w:rsid w:val="009C64D0"/>
    <w:rsid w:val="009E5645"/>
    <w:rsid w:val="009E6722"/>
    <w:rsid w:val="009F456C"/>
    <w:rsid w:val="00A0102B"/>
    <w:rsid w:val="00A02D60"/>
    <w:rsid w:val="00A30D9B"/>
    <w:rsid w:val="00A33072"/>
    <w:rsid w:val="00A438B5"/>
    <w:rsid w:val="00A54E86"/>
    <w:rsid w:val="00A61352"/>
    <w:rsid w:val="00A6149B"/>
    <w:rsid w:val="00A6566A"/>
    <w:rsid w:val="00A71E79"/>
    <w:rsid w:val="00A865C7"/>
    <w:rsid w:val="00A91E4F"/>
    <w:rsid w:val="00A92FA3"/>
    <w:rsid w:val="00A97266"/>
    <w:rsid w:val="00AA6EF7"/>
    <w:rsid w:val="00AB04B4"/>
    <w:rsid w:val="00AB22DD"/>
    <w:rsid w:val="00AB5974"/>
    <w:rsid w:val="00AC3A12"/>
    <w:rsid w:val="00AC4425"/>
    <w:rsid w:val="00AC4736"/>
    <w:rsid w:val="00AD6C4E"/>
    <w:rsid w:val="00AE3268"/>
    <w:rsid w:val="00B03A5B"/>
    <w:rsid w:val="00B165BF"/>
    <w:rsid w:val="00B26920"/>
    <w:rsid w:val="00B27B38"/>
    <w:rsid w:val="00B33012"/>
    <w:rsid w:val="00B3389F"/>
    <w:rsid w:val="00B33C65"/>
    <w:rsid w:val="00B465CD"/>
    <w:rsid w:val="00B517D9"/>
    <w:rsid w:val="00B52BC2"/>
    <w:rsid w:val="00B52E91"/>
    <w:rsid w:val="00B5394B"/>
    <w:rsid w:val="00B6665E"/>
    <w:rsid w:val="00B9114E"/>
    <w:rsid w:val="00B9136D"/>
    <w:rsid w:val="00B9671B"/>
    <w:rsid w:val="00B96B61"/>
    <w:rsid w:val="00BA5290"/>
    <w:rsid w:val="00BA7BCE"/>
    <w:rsid w:val="00BB29E3"/>
    <w:rsid w:val="00BB2F80"/>
    <w:rsid w:val="00BB37CD"/>
    <w:rsid w:val="00BC3CC5"/>
    <w:rsid w:val="00BE2381"/>
    <w:rsid w:val="00BF41BF"/>
    <w:rsid w:val="00BF4A98"/>
    <w:rsid w:val="00C16577"/>
    <w:rsid w:val="00C25399"/>
    <w:rsid w:val="00C30D36"/>
    <w:rsid w:val="00C35679"/>
    <w:rsid w:val="00C40D85"/>
    <w:rsid w:val="00C429CB"/>
    <w:rsid w:val="00C61764"/>
    <w:rsid w:val="00C6546C"/>
    <w:rsid w:val="00C80330"/>
    <w:rsid w:val="00C81614"/>
    <w:rsid w:val="00C85B22"/>
    <w:rsid w:val="00C870D5"/>
    <w:rsid w:val="00C95309"/>
    <w:rsid w:val="00C9603D"/>
    <w:rsid w:val="00CA499B"/>
    <w:rsid w:val="00CA5580"/>
    <w:rsid w:val="00CA6BAA"/>
    <w:rsid w:val="00CB5685"/>
    <w:rsid w:val="00CB5F50"/>
    <w:rsid w:val="00CD7FA6"/>
    <w:rsid w:val="00CE061F"/>
    <w:rsid w:val="00CF084B"/>
    <w:rsid w:val="00CF3CA0"/>
    <w:rsid w:val="00D02F72"/>
    <w:rsid w:val="00D11F0D"/>
    <w:rsid w:val="00D1732C"/>
    <w:rsid w:val="00D32698"/>
    <w:rsid w:val="00D33460"/>
    <w:rsid w:val="00D40632"/>
    <w:rsid w:val="00D47B67"/>
    <w:rsid w:val="00D5383C"/>
    <w:rsid w:val="00D71C71"/>
    <w:rsid w:val="00D74918"/>
    <w:rsid w:val="00D9354B"/>
    <w:rsid w:val="00DA400D"/>
    <w:rsid w:val="00DA4B03"/>
    <w:rsid w:val="00DC14AB"/>
    <w:rsid w:val="00DD31C9"/>
    <w:rsid w:val="00DD3C08"/>
    <w:rsid w:val="00DD66AC"/>
    <w:rsid w:val="00DE14BB"/>
    <w:rsid w:val="00DE3A10"/>
    <w:rsid w:val="00DE5BB4"/>
    <w:rsid w:val="00DF26E9"/>
    <w:rsid w:val="00DF48D9"/>
    <w:rsid w:val="00DF49E0"/>
    <w:rsid w:val="00E008DA"/>
    <w:rsid w:val="00E019BE"/>
    <w:rsid w:val="00E02DB0"/>
    <w:rsid w:val="00E04243"/>
    <w:rsid w:val="00E12D6E"/>
    <w:rsid w:val="00E13C0B"/>
    <w:rsid w:val="00E31A90"/>
    <w:rsid w:val="00E464C1"/>
    <w:rsid w:val="00E52B20"/>
    <w:rsid w:val="00E5774F"/>
    <w:rsid w:val="00E82787"/>
    <w:rsid w:val="00EA666E"/>
    <w:rsid w:val="00EB1EE9"/>
    <w:rsid w:val="00EB6EC1"/>
    <w:rsid w:val="00ED5383"/>
    <w:rsid w:val="00EF0632"/>
    <w:rsid w:val="00EF5216"/>
    <w:rsid w:val="00EF6A26"/>
    <w:rsid w:val="00F03646"/>
    <w:rsid w:val="00F1019F"/>
    <w:rsid w:val="00F20861"/>
    <w:rsid w:val="00F21714"/>
    <w:rsid w:val="00F26AD4"/>
    <w:rsid w:val="00F331AA"/>
    <w:rsid w:val="00F3322E"/>
    <w:rsid w:val="00F360DD"/>
    <w:rsid w:val="00F4204A"/>
    <w:rsid w:val="00F5771F"/>
    <w:rsid w:val="00F62FA6"/>
    <w:rsid w:val="00F72C5A"/>
    <w:rsid w:val="00F83C66"/>
    <w:rsid w:val="00F85A0C"/>
    <w:rsid w:val="00F95980"/>
    <w:rsid w:val="00F9640F"/>
    <w:rsid w:val="00FA1B15"/>
    <w:rsid w:val="00FA6F90"/>
    <w:rsid w:val="00FC589A"/>
    <w:rsid w:val="00FD35FC"/>
    <w:rsid w:val="00FE7AC4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6E"/>
  </w:style>
  <w:style w:type="paragraph" w:styleId="1">
    <w:name w:val="heading 1"/>
    <w:basedOn w:val="a"/>
    <w:next w:val="a"/>
    <w:link w:val="10"/>
    <w:uiPriority w:val="9"/>
    <w:qFormat/>
    <w:rsid w:val="0018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08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208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20861"/>
    <w:pPr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A6"/>
    <w:pPr>
      <w:ind w:left="720"/>
      <w:contextualSpacing/>
    </w:pPr>
  </w:style>
  <w:style w:type="table" w:styleId="a4">
    <w:name w:val="Table Grid"/>
    <w:basedOn w:val="a1"/>
    <w:uiPriority w:val="59"/>
    <w:rsid w:val="0096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4FD"/>
  </w:style>
  <w:style w:type="paragraph" w:styleId="a7">
    <w:name w:val="footer"/>
    <w:basedOn w:val="a"/>
    <w:link w:val="a8"/>
    <w:uiPriority w:val="99"/>
    <w:unhideWhenUsed/>
    <w:rsid w:val="0085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4FD"/>
  </w:style>
  <w:style w:type="numbering" w:customStyle="1" w:styleId="11">
    <w:name w:val="Нет списка1"/>
    <w:next w:val="a2"/>
    <w:uiPriority w:val="99"/>
    <w:semiHidden/>
    <w:unhideWhenUsed/>
    <w:rsid w:val="008524FD"/>
  </w:style>
  <w:style w:type="table" w:customStyle="1" w:styleId="12">
    <w:name w:val="Сетка таблицы1"/>
    <w:basedOn w:val="a1"/>
    <w:next w:val="a4"/>
    <w:uiPriority w:val="59"/>
    <w:rsid w:val="0085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524FD"/>
    <w:pPr>
      <w:spacing w:after="0" w:line="240" w:lineRule="auto"/>
    </w:pPr>
  </w:style>
  <w:style w:type="character" w:styleId="aa">
    <w:name w:val="Strong"/>
    <w:basedOn w:val="a0"/>
    <w:uiPriority w:val="22"/>
    <w:qFormat/>
    <w:rsid w:val="008524FD"/>
    <w:rPr>
      <w:b/>
      <w:bCs/>
    </w:rPr>
  </w:style>
  <w:style w:type="paragraph" w:customStyle="1" w:styleId="ConsPlusNormal">
    <w:name w:val="ConsPlusNormal"/>
    <w:link w:val="ConsPlusNormal0"/>
    <w:uiPriority w:val="99"/>
    <w:rsid w:val="00852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8524FD"/>
  </w:style>
  <w:style w:type="paragraph" w:customStyle="1" w:styleId="formattext">
    <w:name w:val="formattext"/>
    <w:basedOn w:val="a"/>
    <w:rsid w:val="008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a0"/>
    <w:rsid w:val="00852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22">
    <w:name w:val="Нет списка2"/>
    <w:next w:val="a2"/>
    <w:uiPriority w:val="99"/>
    <w:semiHidden/>
    <w:unhideWhenUsed/>
    <w:rsid w:val="005356A5"/>
  </w:style>
  <w:style w:type="table" w:customStyle="1" w:styleId="23">
    <w:name w:val="Сетка таблицы2"/>
    <w:basedOn w:val="a1"/>
    <w:next w:val="a4"/>
    <w:uiPriority w:val="59"/>
    <w:rsid w:val="0053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3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6A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870D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870D5"/>
    <w:rPr>
      <w:color w:val="800080"/>
      <w:u w:val="single"/>
    </w:rPr>
  </w:style>
  <w:style w:type="paragraph" w:customStyle="1" w:styleId="xl65">
    <w:name w:val="xl6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870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C87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870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3">
    <w:name w:val="xl103"/>
    <w:basedOn w:val="a"/>
    <w:rsid w:val="00C87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4">
    <w:name w:val="xl104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5">
    <w:name w:val="xl10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C87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870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870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870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870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870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870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870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870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870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870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186D6E"/>
    <w:pPr>
      <w:spacing w:after="10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8F142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8F142B"/>
    <w:pPr>
      <w:spacing w:after="100"/>
      <w:ind w:left="220"/>
    </w:pPr>
  </w:style>
  <w:style w:type="paragraph" w:customStyle="1" w:styleId="af1">
    <w:name w:val="Знак Знак Знак Знак"/>
    <w:basedOn w:val="a"/>
    <w:rsid w:val="00CA6BA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xl135">
    <w:name w:val="xl135"/>
    <w:basedOn w:val="a"/>
    <w:rsid w:val="003F5A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6B5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51E3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B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7B69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B69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7B69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B69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7B69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7B69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7B6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7B69F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B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B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7">
    <w:name w:val="xl157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1">
    <w:name w:val="xl161"/>
    <w:basedOn w:val="a"/>
    <w:rsid w:val="007B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7B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7B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73CC0"/>
  </w:style>
  <w:style w:type="table" w:customStyle="1" w:styleId="32">
    <w:name w:val="Сетка таблицы3"/>
    <w:basedOn w:val="a1"/>
    <w:next w:val="a4"/>
    <w:uiPriority w:val="59"/>
    <w:rsid w:val="0017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74">
    <w:name w:val="xl174"/>
    <w:basedOn w:val="a"/>
    <w:rsid w:val="00383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839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839C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839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83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08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08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20861"/>
    <w:rPr>
      <w:rFonts w:ascii="Arial" w:eastAsia="Times New Roman" w:hAnsi="Arial" w:cs="Times New Roman"/>
      <w:b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20861"/>
  </w:style>
  <w:style w:type="paragraph" w:styleId="af2">
    <w:name w:val="Title"/>
    <w:basedOn w:val="a"/>
    <w:link w:val="af3"/>
    <w:qFormat/>
    <w:rsid w:val="00F208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F208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20861"/>
  </w:style>
  <w:style w:type="table" w:customStyle="1" w:styleId="42">
    <w:name w:val="Сетка таблицы4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F20861"/>
  </w:style>
  <w:style w:type="table" w:customStyle="1" w:styleId="112">
    <w:name w:val="Сетка таблицы11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20861"/>
  </w:style>
  <w:style w:type="table" w:customStyle="1" w:styleId="211">
    <w:name w:val="Сетка таблицы21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F20861"/>
  </w:style>
  <w:style w:type="table" w:customStyle="1" w:styleId="311">
    <w:name w:val="Сетка таблицы31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F20861"/>
  </w:style>
  <w:style w:type="numbering" w:customStyle="1" w:styleId="120">
    <w:name w:val="Нет списка12"/>
    <w:next w:val="a2"/>
    <w:uiPriority w:val="99"/>
    <w:semiHidden/>
    <w:unhideWhenUsed/>
    <w:rsid w:val="00F20861"/>
  </w:style>
  <w:style w:type="numbering" w:customStyle="1" w:styleId="2110">
    <w:name w:val="Нет списка211"/>
    <w:next w:val="a2"/>
    <w:uiPriority w:val="99"/>
    <w:semiHidden/>
    <w:unhideWhenUsed/>
    <w:rsid w:val="00F20861"/>
  </w:style>
  <w:style w:type="numbering" w:customStyle="1" w:styleId="3110">
    <w:name w:val="Нет списка311"/>
    <w:next w:val="a2"/>
    <w:uiPriority w:val="99"/>
    <w:semiHidden/>
    <w:unhideWhenUsed/>
    <w:rsid w:val="00F20861"/>
  </w:style>
  <w:style w:type="paragraph" w:customStyle="1" w:styleId="font7">
    <w:name w:val="font7"/>
    <w:basedOn w:val="a"/>
    <w:rsid w:val="00F2086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F208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2">
    <w:name w:val="xl22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25">
    <w:name w:val="xl22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28">
    <w:name w:val="xl228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7">
    <w:name w:val="xl237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F2086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7">
    <w:name w:val="xl25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0">
    <w:name w:val="xl260"/>
    <w:basedOn w:val="a"/>
    <w:rsid w:val="00F2086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5">
    <w:name w:val="xl26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68">
    <w:name w:val="xl268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0">
    <w:name w:val="xl27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1">
    <w:name w:val="xl271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2">
    <w:name w:val="xl272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F20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F208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F20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0">
    <w:name w:val="xl290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1">
    <w:name w:val="xl291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3">
    <w:name w:val="xl293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4">
    <w:name w:val="xl29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5">
    <w:name w:val="xl295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6">
    <w:name w:val="xl296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7">
    <w:name w:val="xl29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2">
    <w:name w:val="xl302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3">
    <w:name w:val="xl30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04">
    <w:name w:val="xl304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F20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F20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0">
    <w:name w:val="xl310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1">
    <w:name w:val="xl31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2">
    <w:name w:val="xl312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F208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F2086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F208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328">
    <w:name w:val="xl328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329">
    <w:name w:val="xl329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330">
    <w:name w:val="xl33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F20861"/>
  </w:style>
  <w:style w:type="table" w:customStyle="1" w:styleId="50">
    <w:name w:val="Сетка таблицы5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F20861"/>
  </w:style>
  <w:style w:type="table" w:customStyle="1" w:styleId="121">
    <w:name w:val="Сетка таблицы12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F20861"/>
  </w:style>
  <w:style w:type="table" w:customStyle="1" w:styleId="221">
    <w:name w:val="Сетка таблицы22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20861"/>
  </w:style>
  <w:style w:type="table" w:customStyle="1" w:styleId="321">
    <w:name w:val="Сетка таблицы32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F20861"/>
  </w:style>
  <w:style w:type="table" w:customStyle="1" w:styleId="62">
    <w:name w:val="Сетка таблицы6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F20861"/>
  </w:style>
  <w:style w:type="table" w:customStyle="1" w:styleId="131">
    <w:name w:val="Сетка таблицы13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F20861"/>
  </w:style>
  <w:style w:type="table" w:customStyle="1" w:styleId="231">
    <w:name w:val="Сетка таблицы23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F20861"/>
  </w:style>
  <w:style w:type="table" w:customStyle="1" w:styleId="330">
    <w:name w:val="Сетка таблицы33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54">
    <w:name w:val="xl35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6">
    <w:name w:val="xl356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0">
    <w:name w:val="xl36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2">
    <w:name w:val="xl362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363">
    <w:name w:val="xl36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4">
    <w:name w:val="xl36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5">
    <w:name w:val="xl36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6">
    <w:name w:val="xl36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7">
    <w:name w:val="xl36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8">
    <w:name w:val="xl36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9">
    <w:name w:val="xl36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0">
    <w:name w:val="xl37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1">
    <w:name w:val="xl37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72">
    <w:name w:val="xl372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3">
    <w:name w:val="xl37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4">
    <w:name w:val="xl37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5">
    <w:name w:val="xl37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6">
    <w:name w:val="xl376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7">
    <w:name w:val="xl377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8">
    <w:name w:val="xl378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9">
    <w:name w:val="xl37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0">
    <w:name w:val="xl38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1">
    <w:name w:val="xl38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3">
    <w:name w:val="xl38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4">
    <w:name w:val="xl38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85">
    <w:name w:val="xl38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86">
    <w:name w:val="xl38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7">
    <w:name w:val="xl38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8">
    <w:name w:val="xl38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9">
    <w:name w:val="xl38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0">
    <w:name w:val="xl390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91">
    <w:name w:val="xl391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92">
    <w:name w:val="xl39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93">
    <w:name w:val="xl39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5">
    <w:name w:val="xl39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98">
    <w:name w:val="xl39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00">
    <w:name w:val="xl400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1">
    <w:name w:val="xl401"/>
    <w:basedOn w:val="a"/>
    <w:rsid w:val="00F208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F208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5">
    <w:name w:val="xl405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7">
    <w:name w:val="xl40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8">
    <w:name w:val="xl408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9">
    <w:name w:val="xl40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0">
    <w:name w:val="xl41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2">
    <w:name w:val="xl41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3">
    <w:name w:val="xl41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5">
    <w:name w:val="xl41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6">
    <w:name w:val="xl41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0">
    <w:name w:val="xl42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21">
    <w:name w:val="xl42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2">
    <w:name w:val="xl422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3">
    <w:name w:val="xl423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4">
    <w:name w:val="xl424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5">
    <w:name w:val="xl42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6">
    <w:name w:val="xl42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27">
    <w:name w:val="xl42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8">
    <w:name w:val="xl42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0">
    <w:name w:val="xl430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1">
    <w:name w:val="xl431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2">
    <w:name w:val="xl432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3">
    <w:name w:val="xl43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4">
    <w:name w:val="xl434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5">
    <w:name w:val="xl435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6">
    <w:name w:val="xl43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7">
    <w:name w:val="xl43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8">
    <w:name w:val="xl438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9">
    <w:name w:val="xl43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0">
    <w:name w:val="xl44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1">
    <w:name w:val="xl441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2">
    <w:name w:val="xl442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3">
    <w:name w:val="xl44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8">
    <w:name w:val="xl448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9">
    <w:name w:val="xl44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0">
    <w:name w:val="xl45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1">
    <w:name w:val="xl451"/>
    <w:basedOn w:val="a"/>
    <w:rsid w:val="00F20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2">
    <w:name w:val="xl452"/>
    <w:basedOn w:val="a"/>
    <w:rsid w:val="00F208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3">
    <w:name w:val="xl453"/>
    <w:basedOn w:val="a"/>
    <w:rsid w:val="00F20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4">
    <w:name w:val="xl454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5">
    <w:name w:val="xl455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6">
    <w:name w:val="xl45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F208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8">
    <w:name w:val="xl458"/>
    <w:basedOn w:val="a"/>
    <w:rsid w:val="00F2086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9">
    <w:name w:val="xl459"/>
    <w:basedOn w:val="a"/>
    <w:rsid w:val="00F208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0">
    <w:name w:val="xl46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61">
    <w:name w:val="xl46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62">
    <w:name w:val="xl462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3">
    <w:name w:val="xl463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4">
    <w:name w:val="xl464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5">
    <w:name w:val="xl465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6">
    <w:name w:val="xl46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7">
    <w:name w:val="xl46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68">
    <w:name w:val="xl46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69">
    <w:name w:val="xl469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1">
    <w:name w:val="xl47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472">
    <w:name w:val="xl472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473">
    <w:name w:val="xl473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474">
    <w:name w:val="xl47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75">
    <w:name w:val="xl475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76">
    <w:name w:val="xl476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77">
    <w:name w:val="xl477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9">
    <w:name w:val="xl47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0">
    <w:name w:val="xl480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1">
    <w:name w:val="xl48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2">
    <w:name w:val="xl48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3">
    <w:name w:val="xl483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4">
    <w:name w:val="xl484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5">
    <w:name w:val="xl48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6">
    <w:name w:val="xl48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87">
    <w:name w:val="xl487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8">
    <w:name w:val="xl48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9">
    <w:name w:val="xl48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0">
    <w:name w:val="xl49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1">
    <w:name w:val="xl491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2">
    <w:name w:val="xl492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3">
    <w:name w:val="xl49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94">
    <w:name w:val="xl494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95">
    <w:name w:val="xl495"/>
    <w:basedOn w:val="a"/>
    <w:rsid w:val="00F20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F20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F20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F20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F20861"/>
    <w:rPr>
      <w:vertAlign w:val="superscript"/>
    </w:rPr>
  </w:style>
  <w:style w:type="paragraph" w:styleId="34">
    <w:name w:val="toc 3"/>
    <w:basedOn w:val="a"/>
    <w:next w:val="a"/>
    <w:autoRedefine/>
    <w:uiPriority w:val="39"/>
    <w:semiHidden/>
    <w:unhideWhenUsed/>
    <w:qFormat/>
    <w:rsid w:val="00F20861"/>
    <w:pPr>
      <w:spacing w:after="100"/>
      <w:ind w:left="440"/>
    </w:pPr>
    <w:rPr>
      <w:rFonts w:eastAsiaTheme="minorEastAsia"/>
      <w:lang w:eastAsia="ru-RU"/>
    </w:rPr>
  </w:style>
  <w:style w:type="table" w:customStyle="1" w:styleId="7">
    <w:name w:val="Сетка таблицы7"/>
    <w:basedOn w:val="a1"/>
    <w:next w:val="a4"/>
    <w:uiPriority w:val="59"/>
    <w:rsid w:val="009246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6E"/>
  </w:style>
  <w:style w:type="paragraph" w:styleId="1">
    <w:name w:val="heading 1"/>
    <w:basedOn w:val="a"/>
    <w:next w:val="a"/>
    <w:link w:val="10"/>
    <w:uiPriority w:val="9"/>
    <w:qFormat/>
    <w:rsid w:val="0018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08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208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20861"/>
    <w:pPr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A6"/>
    <w:pPr>
      <w:ind w:left="720"/>
      <w:contextualSpacing/>
    </w:pPr>
  </w:style>
  <w:style w:type="table" w:styleId="a4">
    <w:name w:val="Table Grid"/>
    <w:basedOn w:val="a1"/>
    <w:uiPriority w:val="59"/>
    <w:rsid w:val="0096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4FD"/>
  </w:style>
  <w:style w:type="paragraph" w:styleId="a7">
    <w:name w:val="footer"/>
    <w:basedOn w:val="a"/>
    <w:link w:val="a8"/>
    <w:uiPriority w:val="99"/>
    <w:unhideWhenUsed/>
    <w:rsid w:val="0085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4FD"/>
  </w:style>
  <w:style w:type="numbering" w:customStyle="1" w:styleId="11">
    <w:name w:val="Нет списка1"/>
    <w:next w:val="a2"/>
    <w:uiPriority w:val="99"/>
    <w:semiHidden/>
    <w:unhideWhenUsed/>
    <w:rsid w:val="008524FD"/>
  </w:style>
  <w:style w:type="table" w:customStyle="1" w:styleId="12">
    <w:name w:val="Сетка таблицы1"/>
    <w:basedOn w:val="a1"/>
    <w:next w:val="a4"/>
    <w:uiPriority w:val="59"/>
    <w:rsid w:val="0085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524FD"/>
    <w:pPr>
      <w:spacing w:after="0" w:line="240" w:lineRule="auto"/>
    </w:pPr>
  </w:style>
  <w:style w:type="character" w:styleId="aa">
    <w:name w:val="Strong"/>
    <w:basedOn w:val="a0"/>
    <w:uiPriority w:val="22"/>
    <w:qFormat/>
    <w:rsid w:val="008524FD"/>
    <w:rPr>
      <w:b/>
      <w:bCs/>
    </w:rPr>
  </w:style>
  <w:style w:type="paragraph" w:customStyle="1" w:styleId="ConsPlusNormal">
    <w:name w:val="ConsPlusNormal"/>
    <w:link w:val="ConsPlusNormal0"/>
    <w:uiPriority w:val="99"/>
    <w:rsid w:val="00852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8524FD"/>
  </w:style>
  <w:style w:type="paragraph" w:customStyle="1" w:styleId="formattext">
    <w:name w:val="formattext"/>
    <w:basedOn w:val="a"/>
    <w:rsid w:val="008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a0"/>
    <w:rsid w:val="008524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22">
    <w:name w:val="Нет списка2"/>
    <w:next w:val="a2"/>
    <w:uiPriority w:val="99"/>
    <w:semiHidden/>
    <w:unhideWhenUsed/>
    <w:rsid w:val="005356A5"/>
  </w:style>
  <w:style w:type="table" w:customStyle="1" w:styleId="23">
    <w:name w:val="Сетка таблицы2"/>
    <w:basedOn w:val="a1"/>
    <w:next w:val="a4"/>
    <w:uiPriority w:val="59"/>
    <w:rsid w:val="0053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3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6A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870D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870D5"/>
    <w:rPr>
      <w:color w:val="800080"/>
      <w:u w:val="single"/>
    </w:rPr>
  </w:style>
  <w:style w:type="paragraph" w:customStyle="1" w:styleId="xl65">
    <w:name w:val="xl6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870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C87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870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3">
    <w:name w:val="xl103"/>
    <w:basedOn w:val="a"/>
    <w:rsid w:val="00C87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4">
    <w:name w:val="xl104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05">
    <w:name w:val="xl10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C870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870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8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870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870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870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870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870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870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870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870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870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870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870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870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186D6E"/>
    <w:pPr>
      <w:spacing w:after="10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8F142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8F142B"/>
    <w:pPr>
      <w:spacing w:after="100"/>
      <w:ind w:left="220"/>
    </w:pPr>
  </w:style>
  <w:style w:type="paragraph" w:customStyle="1" w:styleId="af1">
    <w:name w:val="Знак Знак Знак Знак"/>
    <w:basedOn w:val="a"/>
    <w:rsid w:val="00CA6BA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xl135">
    <w:name w:val="xl135"/>
    <w:basedOn w:val="a"/>
    <w:rsid w:val="003F5A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6B5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51E3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B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7B69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B69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7B69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B69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7B69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7B69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7B6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7B69F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B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B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7">
    <w:name w:val="xl157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1">
    <w:name w:val="xl161"/>
    <w:basedOn w:val="a"/>
    <w:rsid w:val="007B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7B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7B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7B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7B6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7B6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73CC0"/>
  </w:style>
  <w:style w:type="table" w:customStyle="1" w:styleId="32">
    <w:name w:val="Сетка таблицы3"/>
    <w:basedOn w:val="a1"/>
    <w:next w:val="a4"/>
    <w:uiPriority w:val="59"/>
    <w:rsid w:val="0017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74">
    <w:name w:val="xl174"/>
    <w:basedOn w:val="a"/>
    <w:rsid w:val="00383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839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839C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839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83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08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08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20861"/>
    <w:rPr>
      <w:rFonts w:ascii="Arial" w:eastAsia="Times New Roman" w:hAnsi="Arial" w:cs="Times New Roman"/>
      <w:b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20861"/>
  </w:style>
  <w:style w:type="paragraph" w:styleId="af2">
    <w:name w:val="Title"/>
    <w:basedOn w:val="a"/>
    <w:link w:val="af3"/>
    <w:qFormat/>
    <w:rsid w:val="00F208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F208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20861"/>
  </w:style>
  <w:style w:type="table" w:customStyle="1" w:styleId="42">
    <w:name w:val="Сетка таблицы4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F20861"/>
  </w:style>
  <w:style w:type="table" w:customStyle="1" w:styleId="112">
    <w:name w:val="Сетка таблицы11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20861"/>
  </w:style>
  <w:style w:type="table" w:customStyle="1" w:styleId="211">
    <w:name w:val="Сетка таблицы21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F20861"/>
  </w:style>
  <w:style w:type="table" w:customStyle="1" w:styleId="311">
    <w:name w:val="Сетка таблицы31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F20861"/>
  </w:style>
  <w:style w:type="numbering" w:customStyle="1" w:styleId="120">
    <w:name w:val="Нет списка12"/>
    <w:next w:val="a2"/>
    <w:uiPriority w:val="99"/>
    <w:semiHidden/>
    <w:unhideWhenUsed/>
    <w:rsid w:val="00F20861"/>
  </w:style>
  <w:style w:type="numbering" w:customStyle="1" w:styleId="2110">
    <w:name w:val="Нет списка211"/>
    <w:next w:val="a2"/>
    <w:uiPriority w:val="99"/>
    <w:semiHidden/>
    <w:unhideWhenUsed/>
    <w:rsid w:val="00F20861"/>
  </w:style>
  <w:style w:type="numbering" w:customStyle="1" w:styleId="3110">
    <w:name w:val="Нет списка311"/>
    <w:next w:val="a2"/>
    <w:uiPriority w:val="99"/>
    <w:semiHidden/>
    <w:unhideWhenUsed/>
    <w:rsid w:val="00F20861"/>
  </w:style>
  <w:style w:type="paragraph" w:customStyle="1" w:styleId="font7">
    <w:name w:val="font7"/>
    <w:basedOn w:val="a"/>
    <w:rsid w:val="00F2086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F208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2">
    <w:name w:val="xl22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25">
    <w:name w:val="xl22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28">
    <w:name w:val="xl228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7">
    <w:name w:val="xl237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F2086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7">
    <w:name w:val="xl25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60">
    <w:name w:val="xl260"/>
    <w:basedOn w:val="a"/>
    <w:rsid w:val="00F2086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5">
    <w:name w:val="xl26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68">
    <w:name w:val="xl268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0">
    <w:name w:val="xl27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1">
    <w:name w:val="xl271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2">
    <w:name w:val="xl272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F20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F208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F20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0">
    <w:name w:val="xl290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1">
    <w:name w:val="xl291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93">
    <w:name w:val="xl293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4">
    <w:name w:val="xl29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5">
    <w:name w:val="xl295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6">
    <w:name w:val="xl296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7">
    <w:name w:val="xl29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2">
    <w:name w:val="xl302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3">
    <w:name w:val="xl30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04">
    <w:name w:val="xl304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F20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F20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0">
    <w:name w:val="xl310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1">
    <w:name w:val="xl31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12">
    <w:name w:val="xl312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F208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F2086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F208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328">
    <w:name w:val="xl328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329">
    <w:name w:val="xl329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330">
    <w:name w:val="xl33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F20861"/>
  </w:style>
  <w:style w:type="table" w:customStyle="1" w:styleId="50">
    <w:name w:val="Сетка таблицы5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F20861"/>
  </w:style>
  <w:style w:type="table" w:customStyle="1" w:styleId="121">
    <w:name w:val="Сетка таблицы12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F20861"/>
  </w:style>
  <w:style w:type="table" w:customStyle="1" w:styleId="221">
    <w:name w:val="Сетка таблицы22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F20861"/>
  </w:style>
  <w:style w:type="table" w:customStyle="1" w:styleId="321">
    <w:name w:val="Сетка таблицы32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F20861"/>
  </w:style>
  <w:style w:type="table" w:customStyle="1" w:styleId="62">
    <w:name w:val="Сетка таблицы6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F20861"/>
  </w:style>
  <w:style w:type="table" w:customStyle="1" w:styleId="131">
    <w:name w:val="Сетка таблицы13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F20861"/>
  </w:style>
  <w:style w:type="table" w:customStyle="1" w:styleId="231">
    <w:name w:val="Сетка таблицы23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F20861"/>
  </w:style>
  <w:style w:type="table" w:customStyle="1" w:styleId="330">
    <w:name w:val="Сетка таблицы33"/>
    <w:basedOn w:val="a1"/>
    <w:next w:val="a4"/>
    <w:uiPriority w:val="59"/>
    <w:rsid w:val="00F2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54">
    <w:name w:val="xl35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6">
    <w:name w:val="xl356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0">
    <w:name w:val="xl36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2">
    <w:name w:val="xl362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363">
    <w:name w:val="xl36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4">
    <w:name w:val="xl36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5">
    <w:name w:val="xl36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66">
    <w:name w:val="xl36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7">
    <w:name w:val="xl36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8">
    <w:name w:val="xl36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9">
    <w:name w:val="xl36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0">
    <w:name w:val="xl37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1">
    <w:name w:val="xl37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72">
    <w:name w:val="xl372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3">
    <w:name w:val="xl37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4">
    <w:name w:val="xl37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5">
    <w:name w:val="xl37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6">
    <w:name w:val="xl376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7">
    <w:name w:val="xl377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8">
    <w:name w:val="xl378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9">
    <w:name w:val="xl37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0">
    <w:name w:val="xl38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1">
    <w:name w:val="xl38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3">
    <w:name w:val="xl38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4">
    <w:name w:val="xl38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85">
    <w:name w:val="xl38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86">
    <w:name w:val="xl38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7">
    <w:name w:val="xl38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8">
    <w:name w:val="xl38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9">
    <w:name w:val="xl38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0">
    <w:name w:val="xl390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91">
    <w:name w:val="xl391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92">
    <w:name w:val="xl39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93">
    <w:name w:val="xl39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5">
    <w:name w:val="xl39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98">
    <w:name w:val="xl39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00">
    <w:name w:val="xl400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1">
    <w:name w:val="xl401"/>
    <w:basedOn w:val="a"/>
    <w:rsid w:val="00F208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F208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F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5">
    <w:name w:val="xl405"/>
    <w:basedOn w:val="a"/>
    <w:rsid w:val="00F208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7">
    <w:name w:val="xl40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8">
    <w:name w:val="xl408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9">
    <w:name w:val="xl40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0">
    <w:name w:val="xl41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2">
    <w:name w:val="xl41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3">
    <w:name w:val="xl413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5">
    <w:name w:val="xl41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6">
    <w:name w:val="xl41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0">
    <w:name w:val="xl42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21">
    <w:name w:val="xl42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2">
    <w:name w:val="xl422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3">
    <w:name w:val="xl423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4">
    <w:name w:val="xl424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5">
    <w:name w:val="xl42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6">
    <w:name w:val="xl42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27">
    <w:name w:val="xl427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8">
    <w:name w:val="xl428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0">
    <w:name w:val="xl430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1">
    <w:name w:val="xl431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2">
    <w:name w:val="xl432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3">
    <w:name w:val="xl433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4">
    <w:name w:val="xl434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5">
    <w:name w:val="xl435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6">
    <w:name w:val="xl43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7">
    <w:name w:val="xl43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8">
    <w:name w:val="xl438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9">
    <w:name w:val="xl43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0">
    <w:name w:val="xl44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1">
    <w:name w:val="xl441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2">
    <w:name w:val="xl442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3">
    <w:name w:val="xl44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8">
    <w:name w:val="xl448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9">
    <w:name w:val="xl449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0">
    <w:name w:val="xl45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1">
    <w:name w:val="xl451"/>
    <w:basedOn w:val="a"/>
    <w:rsid w:val="00F20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2">
    <w:name w:val="xl452"/>
    <w:basedOn w:val="a"/>
    <w:rsid w:val="00F208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3">
    <w:name w:val="xl453"/>
    <w:basedOn w:val="a"/>
    <w:rsid w:val="00F20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4">
    <w:name w:val="xl454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5">
    <w:name w:val="xl455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6">
    <w:name w:val="xl45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F208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8">
    <w:name w:val="xl458"/>
    <w:basedOn w:val="a"/>
    <w:rsid w:val="00F2086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9">
    <w:name w:val="xl459"/>
    <w:basedOn w:val="a"/>
    <w:rsid w:val="00F208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0">
    <w:name w:val="xl460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61">
    <w:name w:val="xl46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62">
    <w:name w:val="xl462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3">
    <w:name w:val="xl463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4">
    <w:name w:val="xl464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5">
    <w:name w:val="xl465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6">
    <w:name w:val="xl466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7">
    <w:name w:val="xl467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68">
    <w:name w:val="xl46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69">
    <w:name w:val="xl469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71">
    <w:name w:val="xl471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472">
    <w:name w:val="xl472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473">
    <w:name w:val="xl473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474">
    <w:name w:val="xl474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75">
    <w:name w:val="xl475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76">
    <w:name w:val="xl476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77">
    <w:name w:val="xl477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9">
    <w:name w:val="xl47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0">
    <w:name w:val="xl480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1">
    <w:name w:val="xl481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2">
    <w:name w:val="xl482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3">
    <w:name w:val="xl483"/>
    <w:basedOn w:val="a"/>
    <w:rsid w:val="00F20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4">
    <w:name w:val="xl484"/>
    <w:basedOn w:val="a"/>
    <w:rsid w:val="00F20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85">
    <w:name w:val="xl485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6">
    <w:name w:val="xl486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487">
    <w:name w:val="xl487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8">
    <w:name w:val="xl488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9">
    <w:name w:val="xl489"/>
    <w:basedOn w:val="a"/>
    <w:rsid w:val="00F20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0">
    <w:name w:val="xl490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1">
    <w:name w:val="xl491"/>
    <w:basedOn w:val="a"/>
    <w:rsid w:val="00F208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2">
    <w:name w:val="xl492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3">
    <w:name w:val="xl493"/>
    <w:basedOn w:val="a"/>
    <w:rsid w:val="00F208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94">
    <w:name w:val="xl494"/>
    <w:basedOn w:val="a"/>
    <w:rsid w:val="00F208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495">
    <w:name w:val="xl495"/>
    <w:basedOn w:val="a"/>
    <w:rsid w:val="00F20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F20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F20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F20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F20861"/>
    <w:rPr>
      <w:vertAlign w:val="superscript"/>
    </w:rPr>
  </w:style>
  <w:style w:type="paragraph" w:styleId="34">
    <w:name w:val="toc 3"/>
    <w:basedOn w:val="a"/>
    <w:next w:val="a"/>
    <w:autoRedefine/>
    <w:uiPriority w:val="39"/>
    <w:semiHidden/>
    <w:unhideWhenUsed/>
    <w:qFormat/>
    <w:rsid w:val="00F20861"/>
    <w:pPr>
      <w:spacing w:after="100"/>
      <w:ind w:left="440"/>
    </w:pPr>
    <w:rPr>
      <w:rFonts w:eastAsiaTheme="minorEastAsia"/>
      <w:lang w:eastAsia="ru-RU"/>
    </w:rPr>
  </w:style>
  <w:style w:type="table" w:customStyle="1" w:styleId="7">
    <w:name w:val="Сетка таблицы7"/>
    <w:basedOn w:val="a1"/>
    <w:next w:val="a4"/>
    <w:uiPriority w:val="59"/>
    <w:rsid w:val="0092462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81E6-1C8D-40DE-9F2A-D43D5AF7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Kuznecova</dc:creator>
  <cp:lastModifiedBy>Nadejda Tkacheva</cp:lastModifiedBy>
  <cp:revision>16</cp:revision>
  <cp:lastPrinted>2024-04-09T14:47:00Z</cp:lastPrinted>
  <dcterms:created xsi:type="dcterms:W3CDTF">2024-04-09T08:43:00Z</dcterms:created>
  <dcterms:modified xsi:type="dcterms:W3CDTF">2024-06-14T11:20:00Z</dcterms:modified>
</cp:coreProperties>
</file>