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поставщиков услуг муниципального образования за III квартала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43611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5556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3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63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18"/>
        <w:gridCol w:w="2924"/>
        <w:gridCol w:w="2025"/>
        <w:gridCol w:w="2498"/>
        <w:gridCol w:w="1489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№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Поставщик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Муниципальное образование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Уровень удовлетворенности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Количество оценок 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" w:tooltip="https://ocenka.belregion.ru/ratings/suppliers/401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центр развития ребенка – детский сад № 10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" w:tooltip="https://ocenka.belregion.ru/ratings/suppliers/417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Подсередненская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ocenka.belregion.ru/ratings/suppliers/416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Мухоудеровская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ocenka.belregion.ru/ratings/suppliers/305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Кущинского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3" w:tooltip="https://ocenka.belregion.ru/ratings/suppliers/393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Алейниковский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4" w:tooltip="https://ocenka.belregion.ru/ratings/suppliers/400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Иловский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5" w:tooltip="https://ocenka.belregion.ru/ratings/suppliers/393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Афанасьевский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6" w:tooltip="https://ocenka.belregion.ru/ratings/suppliers/304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Красненского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7" w:tooltip="https://ocenka.belregion.ru/ratings/suppliers/393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Варваровский детский сад общеразвивающего вида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8" w:tooltip="https://ocenka.belregion.ru/ratings/suppliers/222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«Советский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9" w:tooltip="https://ocenka.belregion.ru/ratings/suppliers/296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Варваровского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0" w:tooltip="https://ocenka.belregion.ru/ratings/suppliers/392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«Детский сад комбинированного вида №9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1" w:tooltip="https://ocenka.belregion.ru/ratings/suppliers/306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Матреногезовского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2" w:tooltip="https://ocenka.belregion.ru/ratings/suppliers/421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ПЧ – 58 областное государственное казенное учреждение «Управление по делам гражданской обороны и чрезвычайным ситуациям Белгородской области»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3" w:tooltip="https://ocenka.belregion.ru/ratings/suppliers/421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ПЧ – 35 областное государственное казенное учреждение «Управление по делам гражданской обороны и чрезвычайным ситуациям Белгородской области»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4" w:tooltip="https://ocenka.belregion.ru/ratings/suppliers/11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"Районная теплосетевая компания"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5" w:tooltip="https://ocenka.belregion.ru/ratings/suppliers/415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Алейниковская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6" w:tooltip="https://ocenka.belregion.ru/ratings/suppliers/302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Иващенковского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7" w:tooltip="https://ocenka.belregion.ru/ratings/suppliers/221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«Жуковский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8" w:tooltip="https://ocenka.belregion.ru/ratings/suppliers/395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детский сад комбинированного вида № 2 г. Алексеевки Белгородской области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9" w:tooltip="https://ocenka.belregion.ru/ratings/suppliers/10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"Горводоканал"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8778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0" w:tooltip="https://ocenka.belregion.ru/ratings/suppliers/415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Жуковская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1" w:tooltip="https://ocenka.belregion.ru/ratings/suppliers/482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 культуры "Алейниковский культурный центр"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99.07%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2" w:tooltip="https://ocenka.belregion.ru/ratings/suppliers/221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«Гарбузовский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3" w:tooltip="https://ocenka.belregion.ru/ratings/suppliers/400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Луценковский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98.61%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4" w:tooltip="https://ocenka.belregion.ru/ratings/suppliers/416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Луценковская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5" w:tooltip="https://ocenka.belregion.ru/ratings/suppliers/298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городского поселения "Город Алексеевка"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6" w:tooltip="https://ocenka.belregion.ru/ratings/suppliers/474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"Торговый Двор "Алексеевский"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7" w:tooltip="https://ocenka.belregion.ru/ratings/suppliers/221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МАУК «Алексеевский Дворец культуры «Солнечный»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97.72%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8" w:tooltip="https://ocenka.belregion.ru/ratings/suppliers/391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«Детский сад комбинированного вида №14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9" w:tooltip="https://ocenka.belregion.ru/ratings/suppliers/222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«Ильинский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97.57%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0" w:tooltip="https://ocenka.belregion.ru/ratings/suppliers/221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МБУК «Алексеевский краеведческий музей»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97.32%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1" w:tooltip="https://ocenka.belregion.ru/ratings/suppliers/407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ДОД дом детского творчества Алексеевского района и города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97.19%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2" w:tooltip="https://ocenka.belregion.ru/ratings/suppliers/218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МБУК «Центральная библиотека г. Алексеевка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3" w:tooltip="https://ocenka.belregion.ru/ratings/suppliers/302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Ильинского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96.55%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4" w:tooltip="https://ocenka.belregion.ru/ratings/suppliers/305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Луценковского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96.48%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5" w:tooltip="https://ocenka.belregion.ru/ratings/suppliers/321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МАДОУ «Детский сад комбинированного вида №11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6" w:tooltip="https://ocenka.belregion.ru/ratings/suppliers/394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детский сад №3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7" w:tooltip="https://ocenka.belregion.ru/ratings/suppliers/395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детский сад комбинированного вида №12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8" w:tooltip="https://ocenka.belregion.ru/ratings/suppliers/474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"Дом быта"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9" w:tooltip="https://ocenka.belregion.ru/ratings/suppliers/316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Алексеевский ОВО ФГКУ УВО УМВД России по Белгородской области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95.65%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0" w:tooltip="https://ocenka.belregion.ru/ratings/suppliers/417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СОШ №1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95.31%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1" w:tooltip="https://ocenka.belregion.ru/ratings/suppliers/397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детский сад с. Станичное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95.18%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2" w:tooltip="https://ocenka.belregion.ru/ratings/suppliers/415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Афанасьевская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3" w:tooltip="https://ocenka.belregion.ru/ratings/suppliers/391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«Детский сад комбинированного вида №15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95.05%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4" w:tooltip="https://ocenka.belregion.ru/ratings/suppliers/293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Алейниковского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94.57%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5" w:tooltip="https://ocenka.belregion.ru/ratings/suppliers/222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«Красненский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6" w:tooltip="https://ocenka.belregion.ru/ratings/suppliers/218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МБУК «Центральная библиотека Алексеевского района»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93.98%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7" w:tooltip="https://ocenka.belregion.ru/ratings/suppliers/311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Репенского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8" w:tooltip="https://ocenka.belregion.ru/ratings/suppliers/418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МУКП «Водолазно-спасательная станция»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59" w:tooltip="https://ocenka.belregion.ru/ratings/suppliers/221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«Глуховский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0" w:tooltip="https://ocenka.belregion.ru/ratings/suppliers/293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Афанасьевского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1" w:tooltip="https://ocenka.belregion.ru/ratings/suppliers/321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МАДОУ «Детский сад комбинированного вида №17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2" w:tooltip="https://ocenka.belregion.ru/ratings/suppliers/415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Божковская ООШ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3" w:tooltip="https://ocenka.belregion.ru/ratings/suppliers/415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Белозоровская ООШ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4" w:tooltip="https://ocenka.belregion.ru/ratings/suppliers/317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ГУ МЧС России Управление надзорной деятельности Отдел НД г. Алексеевка и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5" w:tooltip="https://ocenka.belregion.ru/ratings/suppliers/415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Гарбузовская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89.72%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6" w:tooltip="https://ocenka.belregion.ru/ratings/suppliers/297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Глуховского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89.47%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7" w:tooltip="https://ocenka.belregion.ru/ratings/suppliers/400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Матрено-Гезовский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8" w:tooltip="https://ocenka.belregion.ru/ratings/suppliers/408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ДОД станция юных техников Алексеевского района и города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69" w:tooltip="https://ocenka.belregion.ru/ratings/suppliers/395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детский сад комбинированного вида №13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0" w:tooltip="https://ocenka.belregion.ru/ratings/suppliers/407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ДОД детско-юношеская спортивная школа муниципального района «Алексеевский район и город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1" w:tooltip="https://ocenka.belregion.ru/ratings/suppliers/417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Репенская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2" w:tooltip="https://ocenka.belregion.ru/ratings/suppliers/408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МБОУ ДО "Станция юных натуралистов" муниципального района "Алексеевский район и город Алексеевка"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3" w:tooltip="https://ocenka.belregion.ru/ratings/suppliers/418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Хрещатовская ООШ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4" w:tooltip="https://ocenka.belregion.ru/ratings/suppliers/223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МБУК кинотеатр «Октябрь»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5" w:tooltip="https://ocenka.belregion.ru/ratings/suppliers/416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Иловская СОШ им. Героя России В. Бурцева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6" w:tooltip="https://ocenka.belregion.ru/ratings/suppliers/391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«Детский сад комбинированного вида №7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7" w:tooltip="https://ocenka.belregion.ru/ratings/suppliers/400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Мухоудеровский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85.31%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8" w:tooltip="https://ocenka.belregion.ru/ratings/suppliers/416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Матреногезовская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85.16%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79" w:tooltip="https://ocenka.belregion.ru/ratings/suppliers/302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Иловского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84.48%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0" w:tooltip="https://ocenka.belregion.ru/ratings/suppliers/316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Алексеевский МЦТЭТ Белгородского филиала ОАО «Ростелеком»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84.38%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1" w:tooltip="https://ocenka.belregion.ru/ratings/suppliers/10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"Зеленхоз"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2" w:tooltip="https://ocenka.belregion.ru/ratings/suppliers/10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"ДЭУ"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3" w:tooltip="https://ocenka.belregion.ru/ratings/suppliers/9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"Алексеевская теплосетевая компания"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4" w:tooltip="https://ocenka.belregion.ru/ratings/suppliers/421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ПЧ – 16 ФГКУ (2 отряд ФПС по Белгородской области)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5" w:tooltip="https://ocenka.belregion.ru/ratings/suppliers/449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Лечебно-диагностический центр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82.74%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6" w:tooltip="https://ocenka.belregion.ru/ratings/suppliers/314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Хрещатовского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82.07%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7" w:tooltip="https://ocenka.belregion.ru/ratings/suppliers/223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«Хрещатовский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81.61%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8" w:tooltip="https://ocenka.belregion.ru/ratings/suppliers/44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ОКУ Алексеевский городской ЦЗН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9" w:tooltip="https://ocenka.belregion.ru/ratings/suppliers/312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Советского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80.26%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0" w:tooltip="https://ocenka.belregion.ru/ratings/suppliers/319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 МВД России «Алексеевский»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78.65%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1" w:tooltip="https://ocenka.belregion.ru/ratings/suppliers/317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Добровольная пожарная команда Алексеевского станичного казачьего общества (ДПК АСКО)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2" w:tooltip="https://ocenka.belregion.ru/ratings/suppliers/2781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Хлевищенского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3" w:tooltip="https://ocenka.belregion.ru/ratings/suppliers/479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ЗАО "Движение"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4" w:tooltip="https://ocenka.belregion.ru/ratings/suppliers/415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Глуховская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75.78%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5" w:tooltip="https://ocenka.belregion.ru/ratings/suppliers/417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СОШ №2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6" w:tooltip="https://ocenka.belregion.ru/ratings/suppliers/416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Меняйловская ООШ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7" w:tooltip="https://ocenka.belregion.ru/ratings/suppliers/4175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СОШ с углублённым изучением отдельных предметов №3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8" w:tooltip="https://ocenka.belregion.ru/ratings/suppliers/222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МКУК «Луценковский культурный центр»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9" w:tooltip="https://ocenka.belregion.ru/ratings/suppliers/391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«Детский сад комбинированного вида №8 г. Алексеевка»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0" w:tooltip="https://ocenka.belregion.ru/ratings/suppliers/323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МАУ - детский оздоровительный лагерь «Солнышко»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1" w:tooltip="https://ocenka.belregion.ru/ratings/suppliers/9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МУП "Алексеевская сервисно-сбытовая компания"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72.64%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2" w:tooltip="https://ocenka.belregion.ru/ratings/suppliers/316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Алексеевское РОООО «Всероссийское добровольное пожарное общество»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3" w:tooltip="https://ocenka.belregion.ru/ratings/suppliers/301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Жуковского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4" w:tooltip="https://ocenka.belregion.ru/ratings/suppliers/449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Алексеевская ЦРБ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5" w:tooltip="https://ocenka.belregion.ru/ratings/suppliers/306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Меняйловского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6" w:tooltip="https://ocenka.belregion.ru/ratings/suppliers/417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средняя Образовательная школа № 4 г. Алексеевки Белгородской области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7" w:tooltip="https://ocenka.belregion.ru/ratings/suppliers/2976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Гарбузовского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63.62%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8" w:tooltip="https://ocenka.belregion.ru/ratings/suppliers/307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59.38%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9" w:tooltip="https://ocenka.belregion.ru/ratings/suppliers/3940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МДОУ Глуховский детский сад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0" w:tooltip="https://ocenka.belregion.ru/ratings/suppliers/418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Щербаковская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1" w:tooltip="https://ocenka.belregion.ru/ratings/suppliers/3078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Мухоудеровского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2" w:tooltip="https://ocenka.belregion.ru/ratings/suppliers/4162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Красненская СОШ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3" w:tooltip="https://ocenka.belregion.ru/ratings/suppliers/4184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МУКП «Единое дежурно диспетчерская служба – 01 Алексеевского района»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4" w:tooltip="https://ocenka.belregion.ru/ratings/suppliers/4177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МОУ СОШ №7 г. Алексеевки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5" w:tooltip="https://ocenka.belregion.ru/ratings/suppliers/3103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Администрация Подсередненского сельского поселения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2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6" w:tooltip="https://ocenka.belregion.ru/ratings/suppliers/4549/" w:history="1">
              <w:r>
                <w:rPr>
                  <w:rStyle w:val="172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МАУ "Спортивный парк "Алексеевский" Алексеевского района </w:t>
              </w:r>
            </w:hyperlink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23.65%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1000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ocenka.belregion.ru/ratings/suppliers/4013/" TargetMode="External"/><Relationship Id="rId10" Type="http://schemas.openxmlformats.org/officeDocument/2006/relationships/hyperlink" Target="https://ocenka.belregion.ru/ratings/suppliers/4170/" TargetMode="External"/><Relationship Id="rId11" Type="http://schemas.openxmlformats.org/officeDocument/2006/relationships/hyperlink" Target="https://ocenka.belregion.ru/ratings/suppliers/4166/" TargetMode="External"/><Relationship Id="rId12" Type="http://schemas.openxmlformats.org/officeDocument/2006/relationships/hyperlink" Target="https://ocenka.belregion.ru/ratings/suppliers/3053/" TargetMode="External"/><Relationship Id="rId13" Type="http://schemas.openxmlformats.org/officeDocument/2006/relationships/hyperlink" Target="https://ocenka.belregion.ru/ratings/suppliers/3936/" TargetMode="External"/><Relationship Id="rId14" Type="http://schemas.openxmlformats.org/officeDocument/2006/relationships/hyperlink" Target="https://ocenka.belregion.ru/ratings/suppliers/4000/" TargetMode="External"/><Relationship Id="rId15" Type="http://schemas.openxmlformats.org/officeDocument/2006/relationships/hyperlink" Target="https://ocenka.belregion.ru/ratings/suppliers/3937/" TargetMode="External"/><Relationship Id="rId16" Type="http://schemas.openxmlformats.org/officeDocument/2006/relationships/hyperlink" Target="https://ocenka.belregion.ru/ratings/suppliers/3042/" TargetMode="External"/><Relationship Id="rId17" Type="http://schemas.openxmlformats.org/officeDocument/2006/relationships/hyperlink" Target="https://ocenka.belregion.ru/ratings/suppliers/3939/" TargetMode="External"/><Relationship Id="rId18" Type="http://schemas.openxmlformats.org/officeDocument/2006/relationships/hyperlink" Target="https://ocenka.belregion.ru/ratings/suppliers/2229/" TargetMode="External"/><Relationship Id="rId19" Type="http://schemas.openxmlformats.org/officeDocument/2006/relationships/hyperlink" Target="https://ocenka.belregion.ru/ratings/suppliers/2962/" TargetMode="External"/><Relationship Id="rId20" Type="http://schemas.openxmlformats.org/officeDocument/2006/relationships/hyperlink" Target="https://ocenka.belregion.ru/ratings/suppliers/3920/" TargetMode="External"/><Relationship Id="rId21" Type="http://schemas.openxmlformats.org/officeDocument/2006/relationships/hyperlink" Target="https://ocenka.belregion.ru/ratings/suppliers/3066/" TargetMode="External"/><Relationship Id="rId22" Type="http://schemas.openxmlformats.org/officeDocument/2006/relationships/hyperlink" Target="https://ocenka.belregion.ru/ratings/suppliers/4217/" TargetMode="External"/><Relationship Id="rId23" Type="http://schemas.openxmlformats.org/officeDocument/2006/relationships/hyperlink" Target="https://ocenka.belregion.ru/ratings/suppliers/4216/" TargetMode="External"/><Relationship Id="rId24" Type="http://schemas.openxmlformats.org/officeDocument/2006/relationships/hyperlink" Target="https://ocenka.belregion.ru/ratings/suppliers/115/" TargetMode="External"/><Relationship Id="rId25" Type="http://schemas.openxmlformats.org/officeDocument/2006/relationships/hyperlink" Target="https://ocenka.belregion.ru/ratings/suppliers/4151/" TargetMode="External"/><Relationship Id="rId26" Type="http://schemas.openxmlformats.org/officeDocument/2006/relationships/hyperlink" Target="https://ocenka.belregion.ru/ratings/suppliers/3025/" TargetMode="External"/><Relationship Id="rId27" Type="http://schemas.openxmlformats.org/officeDocument/2006/relationships/hyperlink" Target="https://ocenka.belregion.ru/ratings/suppliers/2218/" TargetMode="External"/><Relationship Id="rId28" Type="http://schemas.openxmlformats.org/officeDocument/2006/relationships/hyperlink" Target="https://ocenka.belregion.ru/ratings/suppliers/3959/" TargetMode="External"/><Relationship Id="rId29" Type="http://schemas.openxmlformats.org/officeDocument/2006/relationships/hyperlink" Target="https://ocenka.belregion.ru/ratings/suppliers/102/" TargetMode="External"/><Relationship Id="rId30" Type="http://schemas.openxmlformats.org/officeDocument/2006/relationships/hyperlink" Target="https://ocenka.belregion.ru/ratings/suppliers/4158/" TargetMode="External"/><Relationship Id="rId31" Type="http://schemas.openxmlformats.org/officeDocument/2006/relationships/hyperlink" Target="https://ocenka.belregion.ru/ratings/suppliers/4826/" TargetMode="External"/><Relationship Id="rId32" Type="http://schemas.openxmlformats.org/officeDocument/2006/relationships/hyperlink" Target="https://ocenka.belregion.ru/ratings/suppliers/2216/" TargetMode="External"/><Relationship Id="rId33" Type="http://schemas.openxmlformats.org/officeDocument/2006/relationships/hyperlink" Target="https://ocenka.belregion.ru/ratings/suppliers/4004/" TargetMode="External"/><Relationship Id="rId34" Type="http://schemas.openxmlformats.org/officeDocument/2006/relationships/hyperlink" Target="https://ocenka.belregion.ru/ratings/suppliers/4163/" TargetMode="External"/><Relationship Id="rId35" Type="http://schemas.openxmlformats.org/officeDocument/2006/relationships/hyperlink" Target="https://ocenka.belregion.ru/ratings/suppliers/2985/" TargetMode="External"/><Relationship Id="rId36" Type="http://schemas.openxmlformats.org/officeDocument/2006/relationships/hyperlink" Target="https://ocenka.belregion.ru/ratings/suppliers/4743/" TargetMode="External"/><Relationship Id="rId37" Type="http://schemas.openxmlformats.org/officeDocument/2006/relationships/hyperlink" Target="https://ocenka.belregion.ru/ratings/suppliers/2213/" TargetMode="External"/><Relationship Id="rId38" Type="http://schemas.openxmlformats.org/officeDocument/2006/relationships/hyperlink" Target="https://ocenka.belregion.ru/ratings/suppliers/3915/" TargetMode="External"/><Relationship Id="rId39" Type="http://schemas.openxmlformats.org/officeDocument/2006/relationships/hyperlink" Target="https://ocenka.belregion.ru/ratings/suppliers/2221/" TargetMode="External"/><Relationship Id="rId40" Type="http://schemas.openxmlformats.org/officeDocument/2006/relationships/hyperlink" Target="https://ocenka.belregion.ru/ratings/suppliers/2212/" TargetMode="External"/><Relationship Id="rId41" Type="http://schemas.openxmlformats.org/officeDocument/2006/relationships/hyperlink" Target="https://ocenka.belregion.ru/ratings/suppliers/4073/" TargetMode="External"/><Relationship Id="rId42" Type="http://schemas.openxmlformats.org/officeDocument/2006/relationships/hyperlink" Target="https://ocenka.belregion.ru/ratings/suppliers/2183/" TargetMode="External"/><Relationship Id="rId43" Type="http://schemas.openxmlformats.org/officeDocument/2006/relationships/hyperlink" Target="https://ocenka.belregion.ru/ratings/suppliers/3028/" TargetMode="External"/><Relationship Id="rId44" Type="http://schemas.openxmlformats.org/officeDocument/2006/relationships/hyperlink" Target="https://ocenka.belregion.ru/ratings/suppliers/3057/" TargetMode="External"/><Relationship Id="rId45" Type="http://schemas.openxmlformats.org/officeDocument/2006/relationships/hyperlink" Target="https://ocenka.belregion.ru/ratings/suppliers/3213/" TargetMode="External"/><Relationship Id="rId46" Type="http://schemas.openxmlformats.org/officeDocument/2006/relationships/hyperlink" Target="https://ocenka.belregion.ru/ratings/suppliers/3949/" TargetMode="External"/><Relationship Id="rId47" Type="http://schemas.openxmlformats.org/officeDocument/2006/relationships/hyperlink" Target="https://ocenka.belregion.ru/ratings/suppliers/3957/" TargetMode="External"/><Relationship Id="rId48" Type="http://schemas.openxmlformats.org/officeDocument/2006/relationships/hyperlink" Target="https://ocenka.belregion.ru/ratings/suppliers/4742/" TargetMode="External"/><Relationship Id="rId49" Type="http://schemas.openxmlformats.org/officeDocument/2006/relationships/hyperlink" Target="https://ocenka.belregion.ru/ratings/suppliers/3161/" TargetMode="External"/><Relationship Id="rId50" Type="http://schemas.openxmlformats.org/officeDocument/2006/relationships/hyperlink" Target="https://ocenka.belregion.ru/ratings/suppliers/4173/" TargetMode="External"/><Relationship Id="rId51" Type="http://schemas.openxmlformats.org/officeDocument/2006/relationships/hyperlink" Target="https://ocenka.belregion.ru/ratings/suppliers/3976/" TargetMode="External"/><Relationship Id="rId52" Type="http://schemas.openxmlformats.org/officeDocument/2006/relationships/hyperlink" Target="https://ocenka.belregion.ru/ratings/suppliers/4152/" TargetMode="External"/><Relationship Id="rId53" Type="http://schemas.openxmlformats.org/officeDocument/2006/relationships/hyperlink" Target="https://ocenka.belregion.ru/ratings/suppliers/3916/" TargetMode="External"/><Relationship Id="rId54" Type="http://schemas.openxmlformats.org/officeDocument/2006/relationships/hyperlink" Target="https://ocenka.belregion.ru/ratings/suppliers/2931/" TargetMode="External"/><Relationship Id="rId55" Type="http://schemas.openxmlformats.org/officeDocument/2006/relationships/hyperlink" Target="https://ocenka.belregion.ru/ratings/suppliers/2222/" TargetMode="External"/><Relationship Id="rId56" Type="http://schemas.openxmlformats.org/officeDocument/2006/relationships/hyperlink" Target="https://ocenka.belregion.ru/ratings/suppliers/2182/" TargetMode="External"/><Relationship Id="rId57" Type="http://schemas.openxmlformats.org/officeDocument/2006/relationships/hyperlink" Target="https://ocenka.belregion.ru/ratings/suppliers/3114/" TargetMode="External"/><Relationship Id="rId58" Type="http://schemas.openxmlformats.org/officeDocument/2006/relationships/hyperlink" Target="https://ocenka.belregion.ru/ratings/suppliers/4183/" TargetMode="External"/><Relationship Id="rId59" Type="http://schemas.openxmlformats.org/officeDocument/2006/relationships/hyperlink" Target="https://ocenka.belregion.ru/ratings/suppliers/2217/" TargetMode="External"/><Relationship Id="rId60" Type="http://schemas.openxmlformats.org/officeDocument/2006/relationships/hyperlink" Target="https://ocenka.belregion.ru/ratings/suppliers/2935/" TargetMode="External"/><Relationship Id="rId61" Type="http://schemas.openxmlformats.org/officeDocument/2006/relationships/hyperlink" Target="https://ocenka.belregion.ru/ratings/suppliers/3214/" TargetMode="External"/><Relationship Id="rId62" Type="http://schemas.openxmlformats.org/officeDocument/2006/relationships/hyperlink" Target="https://ocenka.belregion.ru/ratings/suppliers/4154/" TargetMode="External"/><Relationship Id="rId63" Type="http://schemas.openxmlformats.org/officeDocument/2006/relationships/hyperlink" Target="https://ocenka.belregion.ru/ratings/suppliers/4153/" TargetMode="External"/><Relationship Id="rId64" Type="http://schemas.openxmlformats.org/officeDocument/2006/relationships/hyperlink" Target="https://ocenka.belregion.ru/ratings/suppliers/3176/" TargetMode="External"/><Relationship Id="rId65" Type="http://schemas.openxmlformats.org/officeDocument/2006/relationships/hyperlink" Target="https://ocenka.belregion.ru/ratings/suppliers/4156/" TargetMode="External"/><Relationship Id="rId66" Type="http://schemas.openxmlformats.org/officeDocument/2006/relationships/hyperlink" Target="https://ocenka.belregion.ru/ratings/suppliers/2979/" TargetMode="External"/><Relationship Id="rId67" Type="http://schemas.openxmlformats.org/officeDocument/2006/relationships/hyperlink" Target="https://ocenka.belregion.ru/ratings/suppliers/4005/" TargetMode="External"/><Relationship Id="rId68" Type="http://schemas.openxmlformats.org/officeDocument/2006/relationships/hyperlink" Target="https://ocenka.belregion.ru/ratings/suppliers/4081/" TargetMode="External"/><Relationship Id="rId69" Type="http://schemas.openxmlformats.org/officeDocument/2006/relationships/hyperlink" Target="https://ocenka.belregion.ru/ratings/suppliers/3958/" TargetMode="External"/><Relationship Id="rId70" Type="http://schemas.openxmlformats.org/officeDocument/2006/relationships/hyperlink" Target="https://ocenka.belregion.ru/ratings/suppliers/4072/" TargetMode="External"/><Relationship Id="rId71" Type="http://schemas.openxmlformats.org/officeDocument/2006/relationships/hyperlink" Target="https://ocenka.belregion.ru/ratings/suppliers/4171/" TargetMode="External"/><Relationship Id="rId72" Type="http://schemas.openxmlformats.org/officeDocument/2006/relationships/hyperlink" Target="https://ocenka.belregion.ru/ratings/suppliers/4080/" TargetMode="External"/><Relationship Id="rId73" Type="http://schemas.openxmlformats.org/officeDocument/2006/relationships/hyperlink" Target="https://ocenka.belregion.ru/ratings/suppliers/4181/" TargetMode="External"/><Relationship Id="rId74" Type="http://schemas.openxmlformats.org/officeDocument/2006/relationships/hyperlink" Target="https://ocenka.belregion.ru/ratings/suppliers/2233/" TargetMode="External"/><Relationship Id="rId75" Type="http://schemas.openxmlformats.org/officeDocument/2006/relationships/hyperlink" Target="https://ocenka.belregion.ru/ratings/suppliers/4160/" TargetMode="External"/><Relationship Id="rId76" Type="http://schemas.openxmlformats.org/officeDocument/2006/relationships/hyperlink" Target="https://ocenka.belregion.ru/ratings/suppliers/3918/" TargetMode="External"/><Relationship Id="rId77" Type="http://schemas.openxmlformats.org/officeDocument/2006/relationships/hyperlink" Target="https://ocenka.belregion.ru/ratings/suppliers/4006/" TargetMode="External"/><Relationship Id="rId78" Type="http://schemas.openxmlformats.org/officeDocument/2006/relationships/hyperlink" Target="https://ocenka.belregion.ru/ratings/suppliers/4164/" TargetMode="External"/><Relationship Id="rId79" Type="http://schemas.openxmlformats.org/officeDocument/2006/relationships/hyperlink" Target="https://ocenka.belregion.ru/ratings/suppliers/3027/" TargetMode="External"/><Relationship Id="rId80" Type="http://schemas.openxmlformats.org/officeDocument/2006/relationships/hyperlink" Target="https://ocenka.belregion.ru/ratings/suppliers/3160/" TargetMode="External"/><Relationship Id="rId81" Type="http://schemas.openxmlformats.org/officeDocument/2006/relationships/hyperlink" Target="https://ocenka.belregion.ru/ratings/suppliers/107/" TargetMode="External"/><Relationship Id="rId82" Type="http://schemas.openxmlformats.org/officeDocument/2006/relationships/hyperlink" Target="https://ocenka.belregion.ru/ratings/suppliers/106/" TargetMode="External"/><Relationship Id="rId83" Type="http://schemas.openxmlformats.org/officeDocument/2006/relationships/hyperlink" Target="https://ocenka.belregion.ru/ratings/suppliers/95/" TargetMode="External"/><Relationship Id="rId84" Type="http://schemas.openxmlformats.org/officeDocument/2006/relationships/hyperlink" Target="https://ocenka.belregion.ru/ratings/suppliers/4215/" TargetMode="External"/><Relationship Id="rId85" Type="http://schemas.openxmlformats.org/officeDocument/2006/relationships/hyperlink" Target="https://ocenka.belregion.ru/ratings/suppliers/4496/" TargetMode="External"/><Relationship Id="rId86" Type="http://schemas.openxmlformats.org/officeDocument/2006/relationships/hyperlink" Target="https://ocenka.belregion.ru/ratings/suppliers/3144/" TargetMode="External"/><Relationship Id="rId87" Type="http://schemas.openxmlformats.org/officeDocument/2006/relationships/hyperlink" Target="https://ocenka.belregion.ru/ratings/suppliers/2231/" TargetMode="External"/><Relationship Id="rId88" Type="http://schemas.openxmlformats.org/officeDocument/2006/relationships/hyperlink" Target="https://ocenka.belregion.ru/ratings/suppliers/449/" TargetMode="External"/><Relationship Id="rId89" Type="http://schemas.openxmlformats.org/officeDocument/2006/relationships/hyperlink" Target="https://ocenka.belregion.ru/ratings/suppliers/3123/" TargetMode="External"/><Relationship Id="rId90" Type="http://schemas.openxmlformats.org/officeDocument/2006/relationships/hyperlink" Target="https://ocenka.belregion.ru/ratings/suppliers/3194/" TargetMode="External"/><Relationship Id="rId91" Type="http://schemas.openxmlformats.org/officeDocument/2006/relationships/hyperlink" Target="https://ocenka.belregion.ru/ratings/suppliers/3178/" TargetMode="External"/><Relationship Id="rId92" Type="http://schemas.openxmlformats.org/officeDocument/2006/relationships/hyperlink" Target="https://ocenka.belregion.ru/ratings/suppliers/2781/" TargetMode="External"/><Relationship Id="rId93" Type="http://schemas.openxmlformats.org/officeDocument/2006/relationships/hyperlink" Target="https://ocenka.belregion.ru/ratings/suppliers/4793/" TargetMode="External"/><Relationship Id="rId94" Type="http://schemas.openxmlformats.org/officeDocument/2006/relationships/hyperlink" Target="https://ocenka.belregion.ru/ratings/suppliers/4157/" TargetMode="External"/><Relationship Id="rId95" Type="http://schemas.openxmlformats.org/officeDocument/2006/relationships/hyperlink" Target="https://ocenka.belregion.ru/ratings/suppliers/4174/" TargetMode="External"/><Relationship Id="rId96" Type="http://schemas.openxmlformats.org/officeDocument/2006/relationships/hyperlink" Target="https://ocenka.belregion.ru/ratings/suppliers/4165/" TargetMode="External"/><Relationship Id="rId97" Type="http://schemas.openxmlformats.org/officeDocument/2006/relationships/hyperlink" Target="https://ocenka.belregion.ru/ratings/suppliers/4175/" TargetMode="External"/><Relationship Id="rId98" Type="http://schemas.openxmlformats.org/officeDocument/2006/relationships/hyperlink" Target="https://ocenka.belregion.ru/ratings/suppliers/2223/" TargetMode="External"/><Relationship Id="rId99" Type="http://schemas.openxmlformats.org/officeDocument/2006/relationships/hyperlink" Target="https://ocenka.belregion.ru/ratings/suppliers/3919/" TargetMode="External"/><Relationship Id="rId100" Type="http://schemas.openxmlformats.org/officeDocument/2006/relationships/hyperlink" Target="https://ocenka.belregion.ru/ratings/suppliers/3239/" TargetMode="External"/><Relationship Id="rId101" Type="http://schemas.openxmlformats.org/officeDocument/2006/relationships/hyperlink" Target="https://ocenka.belregion.ru/ratings/suppliers/94/" TargetMode="External"/><Relationship Id="rId102" Type="http://schemas.openxmlformats.org/officeDocument/2006/relationships/hyperlink" Target="https://ocenka.belregion.ru/ratings/suppliers/3162/" TargetMode="External"/><Relationship Id="rId103" Type="http://schemas.openxmlformats.org/officeDocument/2006/relationships/hyperlink" Target="https://ocenka.belregion.ru/ratings/suppliers/3019/" TargetMode="External"/><Relationship Id="rId104" Type="http://schemas.openxmlformats.org/officeDocument/2006/relationships/hyperlink" Target="https://ocenka.belregion.ru/ratings/suppliers/4492/" TargetMode="External"/><Relationship Id="rId105" Type="http://schemas.openxmlformats.org/officeDocument/2006/relationships/hyperlink" Target="https://ocenka.belregion.ru/ratings/suppliers/3068/" TargetMode="External"/><Relationship Id="rId106" Type="http://schemas.openxmlformats.org/officeDocument/2006/relationships/hyperlink" Target="https://ocenka.belregion.ru/ratings/suppliers/4176/" TargetMode="External"/><Relationship Id="rId107" Type="http://schemas.openxmlformats.org/officeDocument/2006/relationships/hyperlink" Target="https://ocenka.belregion.ru/ratings/suppliers/2976/" TargetMode="External"/><Relationship Id="rId108" Type="http://schemas.openxmlformats.org/officeDocument/2006/relationships/hyperlink" Target="https://ocenka.belregion.ru/ratings/suppliers/3070/" TargetMode="External"/><Relationship Id="rId109" Type="http://schemas.openxmlformats.org/officeDocument/2006/relationships/hyperlink" Target="https://ocenka.belregion.ru/ratings/suppliers/3940/" TargetMode="External"/><Relationship Id="rId110" Type="http://schemas.openxmlformats.org/officeDocument/2006/relationships/hyperlink" Target="https://ocenka.belregion.ru/ratings/suppliers/4182/" TargetMode="External"/><Relationship Id="rId111" Type="http://schemas.openxmlformats.org/officeDocument/2006/relationships/hyperlink" Target="https://ocenka.belregion.ru/ratings/suppliers/3078/" TargetMode="External"/><Relationship Id="rId112" Type="http://schemas.openxmlformats.org/officeDocument/2006/relationships/hyperlink" Target="https://ocenka.belregion.ru/ratings/suppliers/4162/" TargetMode="External"/><Relationship Id="rId113" Type="http://schemas.openxmlformats.org/officeDocument/2006/relationships/hyperlink" Target="https://ocenka.belregion.ru/ratings/suppliers/4184/" TargetMode="External"/><Relationship Id="rId114" Type="http://schemas.openxmlformats.org/officeDocument/2006/relationships/hyperlink" Target="https://ocenka.belregion.ru/ratings/suppliers/4177/" TargetMode="External"/><Relationship Id="rId115" Type="http://schemas.openxmlformats.org/officeDocument/2006/relationships/hyperlink" Target="https://ocenka.belregion.ru/ratings/suppliers/3103/" TargetMode="External"/><Relationship Id="rId116" Type="http://schemas.openxmlformats.org/officeDocument/2006/relationships/hyperlink" Target="https://ocenka.belregion.ru/ratings/suppliers/4549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2022-08-31T16:49:02Z</dcterms:modified>
</cp:coreProperties>
</file>