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B9" w:rsidRDefault="00031FBB" w:rsidP="00031FBB">
      <w:pPr>
        <w:spacing w:line="240" w:lineRule="auto"/>
        <w:ind w:firstLine="0"/>
        <w:jc w:val="center"/>
        <w:rPr>
          <w:b/>
        </w:rPr>
      </w:pPr>
      <w:r w:rsidRPr="00031FBB">
        <w:rPr>
          <w:b/>
        </w:rPr>
        <w:t xml:space="preserve">Отчет главы администрации Алексеевского района С. В. Сергачева </w:t>
      </w:r>
    </w:p>
    <w:p w:rsidR="00031FBB" w:rsidRPr="00031FBB" w:rsidRDefault="00F70FB9" w:rsidP="00031FBB">
      <w:pPr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031FBB" w:rsidRPr="00031FBB">
        <w:rPr>
          <w:b/>
        </w:rPr>
        <w:t xml:space="preserve"> результатах деятельности администрации района в 201</w:t>
      </w:r>
      <w:r w:rsidR="00BC0D6E">
        <w:rPr>
          <w:b/>
        </w:rPr>
        <w:t>7</w:t>
      </w:r>
      <w:r w:rsidR="00031FBB" w:rsidRPr="00031FBB">
        <w:rPr>
          <w:b/>
        </w:rPr>
        <w:t xml:space="preserve"> году</w:t>
      </w:r>
    </w:p>
    <w:p w:rsidR="001E4663" w:rsidRPr="001E4663" w:rsidRDefault="001E4663" w:rsidP="001E4663">
      <w:pPr>
        <w:spacing w:line="240" w:lineRule="auto"/>
        <w:ind w:firstLine="0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89"/>
      </w:tblGrid>
      <w:tr w:rsidR="00363F64" w:rsidTr="006A1FA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51000" w:rsidRPr="00027256" w:rsidRDefault="00D51000" w:rsidP="00D51000">
            <w:pPr>
              <w:spacing w:line="240" w:lineRule="auto"/>
              <w:ind w:right="-5" w:firstLine="567"/>
              <w:jc w:val="center"/>
              <w:rPr>
                <w:b/>
                <w:szCs w:val="28"/>
              </w:rPr>
            </w:pPr>
            <w:r w:rsidRPr="00027256">
              <w:rPr>
                <w:b/>
                <w:szCs w:val="28"/>
              </w:rPr>
              <w:t>Уважаемые члены Муниципального совета!</w:t>
            </w:r>
          </w:p>
          <w:p w:rsidR="00D51000" w:rsidRPr="00027256" w:rsidRDefault="00D51000" w:rsidP="00D51000">
            <w:pPr>
              <w:spacing w:line="240" w:lineRule="auto"/>
              <w:ind w:right="-5" w:firstLine="567"/>
              <w:jc w:val="center"/>
              <w:rPr>
                <w:b/>
                <w:szCs w:val="28"/>
              </w:rPr>
            </w:pPr>
            <w:r w:rsidRPr="00027256">
              <w:rPr>
                <w:b/>
                <w:szCs w:val="28"/>
              </w:rPr>
              <w:t>Уважаемые приглашенные! Дорогие алексеевцы!</w:t>
            </w:r>
          </w:p>
          <w:p w:rsidR="003406B8" w:rsidRPr="00027256" w:rsidRDefault="003406B8" w:rsidP="00D51000">
            <w:pPr>
              <w:spacing w:line="240" w:lineRule="auto"/>
              <w:ind w:right="-5" w:firstLine="567"/>
              <w:jc w:val="center"/>
              <w:rPr>
                <w:b/>
                <w:szCs w:val="28"/>
              </w:rPr>
            </w:pPr>
          </w:p>
          <w:p w:rsidR="003406B8" w:rsidRPr="00027256" w:rsidRDefault="00497AE7" w:rsidP="00497AE7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своем</w:t>
            </w:r>
            <w:r w:rsidR="003406B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отчете я не стану злоупотреблять излишней статистикой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постараюсь дать</w:t>
            </w:r>
            <w:r w:rsidR="003406B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аналитический срез минувшего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отметить места подъема и</w:t>
            </w:r>
            <w:r w:rsidR="003406B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обозначить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ключевые проблемы, над которыми</w:t>
            </w:r>
            <w:r w:rsidR="003406B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нам вместе предстоит работать.</w:t>
            </w:r>
          </w:p>
          <w:p w:rsidR="003406B8" w:rsidRPr="00027256" w:rsidRDefault="00497AE7" w:rsidP="00497AE7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406B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был связан с важным политическим событием -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406B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Белгородской области. Более 36 тысяч алексеевцев оказали </w:t>
            </w:r>
            <w:r w:rsidR="00842033" w:rsidRPr="00027256">
              <w:rPr>
                <w:rFonts w:ascii="Times New Roman" w:hAnsi="Times New Roman" w:cs="Times New Roman"/>
                <w:sz w:val="28"/>
                <w:szCs w:val="28"/>
              </w:rPr>
              <w:t>доверие Евгению</w:t>
            </w:r>
            <w:r w:rsidR="003406B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Степановичу Савченко.</w:t>
            </w:r>
          </w:p>
          <w:p w:rsidR="003406B8" w:rsidRPr="00027256" w:rsidRDefault="003406B8" w:rsidP="00497AE7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 марте 201</w:t>
            </w:r>
            <w:r w:rsidR="00497AE7">
              <w:rPr>
                <w:rFonts w:ascii="Times New Roman" w:hAnsi="Times New Roman" w:cs="Times New Roman"/>
                <w:sz w:val="28"/>
                <w:szCs w:val="28"/>
              </w:rPr>
              <w:t xml:space="preserve">8 года около 38 тысяч избирателей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района проголосовали за Владимира </w:t>
            </w:r>
            <w:r w:rsidR="00497AE7">
              <w:rPr>
                <w:rFonts w:ascii="Times New Roman" w:hAnsi="Times New Roman" w:cs="Times New Roman"/>
                <w:sz w:val="28"/>
                <w:szCs w:val="28"/>
              </w:rPr>
              <w:t>Владимировича Путина, тем самым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поддержав курс стабильного развития России. </w:t>
            </w:r>
          </w:p>
          <w:p w:rsidR="003406B8" w:rsidRPr="00027256" w:rsidRDefault="003406B8" w:rsidP="00497AE7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Благодаря слаженной работе администрации, Муниципального совета, предприятий и организаций различных форм собственности 2017 год стал годом эффективной и плодотворной работы во всех сферах жизнедеятельности.</w:t>
            </w:r>
          </w:p>
          <w:p w:rsidR="0023669F" w:rsidRPr="00027256" w:rsidRDefault="0023669F" w:rsidP="00497A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00" w:rsidRPr="00027256" w:rsidRDefault="0023669F" w:rsidP="00645332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 политика</w:t>
            </w:r>
          </w:p>
          <w:p w:rsidR="00711EA8" w:rsidRPr="00027256" w:rsidRDefault="00711EA8" w:rsidP="0078244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5D" w:rsidRPr="00027256" w:rsidRDefault="0016095D" w:rsidP="00497AE7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Достижение намеченных целей осуществлялось при помощи финансовых ресурсов,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составляющих бюджет района.</w:t>
            </w:r>
          </w:p>
          <w:p w:rsidR="0078244A" w:rsidRPr="00027256" w:rsidRDefault="0016095D" w:rsidP="0078244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69F7" w:rsidRPr="00027256">
              <w:rPr>
                <w:rFonts w:ascii="Times New Roman" w:hAnsi="Times New Roman" w:cs="Times New Roman"/>
                <w:sz w:val="28"/>
                <w:szCs w:val="28"/>
              </w:rPr>
              <w:t>оходная часть</w:t>
            </w:r>
            <w:r w:rsidR="002C5C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AE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6461A4" w:rsidRPr="00027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5C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5C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461A4" w:rsidRPr="00027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69F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C5C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оставила 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млрд рублей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из других </w:t>
            </w:r>
            <w:r w:rsidR="0078244A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источников 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>бюджетной системы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 виде 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>дотаци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>, субвенци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>, субсиди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244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исполнены на 99%.</w:t>
            </w:r>
          </w:p>
          <w:p w:rsidR="0016095D" w:rsidRPr="00027256" w:rsidRDefault="0078244A" w:rsidP="00351A2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Расходы районного бюджета </w:t>
            </w:r>
            <w:r w:rsidR="00497AE7">
              <w:rPr>
                <w:rFonts w:ascii="Times New Roman" w:hAnsi="Times New Roman" w:cs="Times New Roman"/>
                <w:sz w:val="28"/>
                <w:szCs w:val="28"/>
              </w:rPr>
              <w:t>превысили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6095D" w:rsidRPr="0002725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млрд рублей. На социальную сферу (образование, культуру, социальную политику, физическую культуру и спорт) направлено 85%</w:t>
            </w:r>
            <w:r w:rsidR="0016095D"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95D" w:rsidRPr="00027256" w:rsidRDefault="0016095D" w:rsidP="0016095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бюджета, </w:t>
            </w:r>
            <w:r w:rsidRPr="00AD504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14 муниципальных программ, составила 92%.</w:t>
            </w:r>
          </w:p>
          <w:p w:rsidR="006E4844" w:rsidRPr="00027256" w:rsidRDefault="006E4844" w:rsidP="006E484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года в полном объеме исполнены все принятые расходные обязательства района. На конец отчетного </w:t>
            </w:r>
            <w:r w:rsidR="009D2514" w:rsidRPr="00027256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просроченная кредиторская задолженность.</w:t>
            </w:r>
          </w:p>
          <w:p w:rsidR="00E20529" w:rsidRPr="00E20529" w:rsidRDefault="00E20529" w:rsidP="00E2052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Разумное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бюджетных средств и 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их экономия стали возможными благодаря проведению конкурентных процедур при закупках. Общая сумма объявленных закупок в 2017 году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ставила около 300 млн рублей. 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При этом в 2017 году наибольший удельный вес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туре проведенных закупок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% или 153 млн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приходится на долю администрации муниципального района «Алексее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вский район и город Алексеевка».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пределены подрядчики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капитальному ремонту МОУ СОШ №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2 города Алексеевк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и МОУ Иловская СОШ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поставщики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 для лиц из числа детей-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оставшихся без попечения родителей и лиц из их числа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работы по строительству сетей водоснабжения и сооружений к ним в с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Иващенково и пр</w:t>
            </w:r>
            <w:r w:rsidR="0098157B">
              <w:rPr>
                <w:rFonts w:ascii="Times New Roman" w:hAnsi="Times New Roman" w:cs="Times New Roman"/>
                <w:sz w:val="28"/>
                <w:szCs w:val="28"/>
              </w:rPr>
              <w:t>очее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29" w:rsidRDefault="00E20529" w:rsidP="00E2052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проведения конкурентных способ</w:t>
            </w:r>
            <w:r w:rsidR="007130F1">
              <w:rPr>
                <w:rFonts w:ascii="Times New Roman" w:hAnsi="Times New Roman" w:cs="Times New Roman"/>
                <w:sz w:val="28"/>
                <w:szCs w:val="28"/>
              </w:rPr>
              <w:t>ов закупок (торгов) в 2017 году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 xml:space="preserve"> была получена условная экономия на общую с</w:t>
            </w:r>
            <w:r w:rsidR="007130F1">
              <w:rPr>
                <w:rFonts w:ascii="Times New Roman" w:hAnsi="Times New Roman" w:cs="Times New Roman"/>
                <w:sz w:val="28"/>
                <w:szCs w:val="28"/>
              </w:rPr>
              <w:t>умму более 32 млн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11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% от первоначально объявленного объема закупок, в том числе условная экономия средств бюджета Алексеевского района сос</w:t>
            </w:r>
            <w:r w:rsidR="00023E23">
              <w:rPr>
                <w:rFonts w:ascii="Times New Roman" w:hAnsi="Times New Roman" w:cs="Times New Roman"/>
                <w:sz w:val="28"/>
                <w:szCs w:val="28"/>
              </w:rPr>
              <w:t>тавила более 7 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23E2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24</w:t>
            </w: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% от суммы 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условной экономии за 2017 год.</w:t>
            </w:r>
          </w:p>
          <w:p w:rsidR="00E20529" w:rsidRDefault="00E20529" w:rsidP="00E2052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В 2017-2018 годах правовым управлением районной администрации предъявлены исковые требования к юридическим лицам на общую сумму более 33,5 млн рублей.</w:t>
            </w:r>
          </w:p>
          <w:p w:rsidR="00AD504A" w:rsidRDefault="00E20529" w:rsidP="00E2052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29">
              <w:rPr>
                <w:rFonts w:ascii="Times New Roman" w:hAnsi="Times New Roman" w:cs="Times New Roman"/>
                <w:sz w:val="28"/>
                <w:szCs w:val="28"/>
              </w:rPr>
              <w:t>В 2018 году в сфере бюджетной политики будут сохранены положительные тенденции роста доходов за счет сокращения недоимки, легализации заработной платы, взаимодействия с предприятиями разных форм собственности, которые несвоевременно уплачивают налоги.</w:t>
            </w:r>
          </w:p>
          <w:p w:rsidR="00E20529" w:rsidRPr="00E20529" w:rsidRDefault="00E20529" w:rsidP="00E2052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449" w:rsidRPr="00497AE7" w:rsidRDefault="00B23449" w:rsidP="00B23449">
            <w:pPr>
              <w:spacing w:line="240" w:lineRule="auto"/>
              <w:ind w:firstLine="567"/>
              <w:jc w:val="center"/>
              <w:rPr>
                <w:b/>
                <w:iCs/>
                <w:color w:val="000000" w:themeColor="text1"/>
                <w:szCs w:val="28"/>
              </w:rPr>
            </w:pPr>
            <w:r w:rsidRPr="00497AE7">
              <w:rPr>
                <w:b/>
                <w:iCs/>
                <w:color w:val="000000" w:themeColor="text1"/>
                <w:szCs w:val="28"/>
              </w:rPr>
              <w:t>Уровень жизни</w:t>
            </w:r>
          </w:p>
          <w:p w:rsidR="00B23449" w:rsidRPr="00497AE7" w:rsidRDefault="00B23449" w:rsidP="00B23449">
            <w:pPr>
              <w:spacing w:line="240" w:lineRule="auto"/>
              <w:ind w:firstLine="567"/>
              <w:jc w:val="center"/>
              <w:rPr>
                <w:iCs/>
                <w:color w:val="000000" w:themeColor="text1"/>
                <w:szCs w:val="28"/>
              </w:rPr>
            </w:pPr>
          </w:p>
          <w:p w:rsidR="00B23449" w:rsidRPr="00027256" w:rsidRDefault="00B23449" w:rsidP="00B2344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 заработная плата работников крупных и средних предприятий в нашем районе составила 30,6 тысяч рублей в месяц и увеличилась на 7,</w:t>
            </w:r>
            <w:r w:rsidRPr="0002725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027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% </w:t>
            </w:r>
            <w:r w:rsidR="00497AE7">
              <w:rPr>
                <w:rFonts w:ascii="Times New Roman" w:hAnsi="Times New Roman" w:cs="Times New Roman"/>
                <w:iCs/>
                <w:sz w:val="28"/>
                <w:szCs w:val="28"/>
              </w:rPr>
              <w:t>по сравнению с</w:t>
            </w:r>
            <w:r w:rsidRPr="00027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аналогичн</w:t>
            </w:r>
            <w:r w:rsidR="00497AE7">
              <w:rPr>
                <w:rFonts w:ascii="Times New Roman" w:hAnsi="Times New Roman" w:cs="Times New Roman"/>
                <w:iCs/>
                <w:sz w:val="28"/>
                <w:szCs w:val="28"/>
              </w:rPr>
              <w:t>ым</w:t>
            </w:r>
            <w:r w:rsidRPr="00027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период</w:t>
            </w:r>
            <w:r w:rsidR="00497AE7">
              <w:rPr>
                <w:rFonts w:ascii="Times New Roman" w:hAnsi="Times New Roman" w:cs="Times New Roman"/>
                <w:iCs/>
                <w:sz w:val="28"/>
                <w:szCs w:val="28"/>
              </w:rPr>
              <w:t>ом</w:t>
            </w:r>
            <w:r w:rsidRPr="00027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прошлого года. Следует отметить и тот факт, что в прошлом году создано 553 новых рабочих места.</w:t>
            </w:r>
          </w:p>
          <w:p w:rsidR="00B23449" w:rsidRPr="00027256" w:rsidRDefault="00B23449" w:rsidP="00B2344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Уровень зарегистрированной безработицы составил 0,8%, что ниже уровня 2016 года. Из 1248 человек, обратившихся в центр занятости, содействие в трудоустройстве оказано 1005 гражданам. </w:t>
            </w:r>
          </w:p>
          <w:p w:rsidR="00B23449" w:rsidRDefault="00B23449" w:rsidP="00497AE7">
            <w:pPr>
              <w:spacing w:line="240" w:lineRule="auto"/>
              <w:ind w:firstLine="0"/>
              <w:rPr>
                <w:b/>
                <w:szCs w:val="28"/>
              </w:rPr>
            </w:pPr>
          </w:p>
          <w:p w:rsidR="00335204" w:rsidRPr="00027256" w:rsidRDefault="006E7FEE" w:rsidP="006D3BB9">
            <w:pPr>
              <w:spacing w:line="240" w:lineRule="auto"/>
              <w:ind w:firstLine="709"/>
              <w:jc w:val="center"/>
              <w:rPr>
                <w:b/>
                <w:szCs w:val="28"/>
              </w:rPr>
            </w:pPr>
            <w:r w:rsidRPr="00027256">
              <w:rPr>
                <w:b/>
                <w:szCs w:val="28"/>
              </w:rPr>
              <w:t>Промышленность</w:t>
            </w:r>
          </w:p>
          <w:p w:rsidR="006D3BB9" w:rsidRPr="00027256" w:rsidRDefault="006D3BB9" w:rsidP="006D3BB9">
            <w:pPr>
              <w:spacing w:line="240" w:lineRule="auto"/>
              <w:ind w:firstLine="709"/>
              <w:jc w:val="center"/>
              <w:rPr>
                <w:b/>
                <w:szCs w:val="28"/>
              </w:rPr>
            </w:pPr>
          </w:p>
          <w:p w:rsidR="00335204" w:rsidRPr="00027256" w:rsidRDefault="00497AE7" w:rsidP="005C46A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Основу экономики района по-прежнему составляет промышленное производство. </w:t>
            </w:r>
            <w:r w:rsidR="00335204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Итоги 2017 года </w:t>
            </w:r>
            <w:r w:rsidR="005C46A1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демонстрируют</w:t>
            </w:r>
            <w:r w:rsidR="00335204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экономическую устойчивость развития муниципального образования: район не сдает лидирующих позиций и продолжает уверенно</w:t>
            </w:r>
            <w:r w:rsidR="005C46A1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335204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движение вперед.</w:t>
            </w:r>
          </w:p>
          <w:p w:rsidR="00335204" w:rsidRPr="00027256" w:rsidRDefault="00335204" w:rsidP="005C46A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Валовый муниципальный продукт по предварительным расч</w:t>
            </w:r>
            <w:r w:rsidR="005C46A1" w:rsidRPr="00027256">
              <w:rPr>
                <w:rFonts w:ascii="Times New Roman" w:hAnsi="Times New Roman" w:cs="Times New Roman"/>
                <w:sz w:val="28"/>
                <w:szCs w:val="28"/>
              </w:rPr>
              <w:t>етным данным составил 61,4 млрд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рублей, что в расчете на 1 жителя составляет 996,7 тысяч рублей. </w:t>
            </w:r>
            <w:r w:rsidR="005C46A1" w:rsidRPr="0002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о сравнению с прошлым годом </w:t>
            </w:r>
            <w:r w:rsidR="005C46A1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этот показатель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возрос на 5,6 млрд рублей. </w:t>
            </w:r>
          </w:p>
          <w:p w:rsidR="00B31DCF" w:rsidRPr="00027256" w:rsidRDefault="00B31DCF" w:rsidP="005C46A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Для обеспечения роста валового муниципального продукта проведен комплекс мероприятий, направленных на увеличение экономического потенциала района. Основными стали повышение эффективности и наращивания производственных мощностей на действующих предприятиях, реализация инвестиционных проектов, развитие депрессивных площадок.</w:t>
            </w:r>
          </w:p>
          <w:p w:rsidR="00335204" w:rsidRPr="00027256" w:rsidRDefault="00335204" w:rsidP="005C46A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Годовой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62,4 млрд рублей. </w:t>
            </w:r>
          </w:p>
          <w:p w:rsidR="007255C8" w:rsidRPr="007255C8" w:rsidRDefault="00335204" w:rsidP="007255C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Индекс промышл</w:t>
            </w:r>
            <w:r w:rsidR="005C46A1" w:rsidRPr="00027256">
              <w:rPr>
                <w:rFonts w:ascii="Times New Roman" w:hAnsi="Times New Roman" w:cs="Times New Roman"/>
                <w:sz w:val="28"/>
                <w:szCs w:val="28"/>
              </w:rPr>
              <w:t>енного производства в 2017 году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93" w:rsidRPr="00027256">
              <w:rPr>
                <w:rFonts w:ascii="Times New Roman" w:hAnsi="Times New Roman" w:cs="Times New Roman"/>
                <w:sz w:val="28"/>
                <w:szCs w:val="28"/>
              </w:rPr>
              <w:t>по сравнению с показателем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  <w:r w:rsidRPr="00D86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составил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102,6%.</w:t>
            </w:r>
          </w:p>
          <w:p w:rsidR="007255C8" w:rsidRDefault="007255C8" w:rsidP="007255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5C8" w:rsidRDefault="007255C8" w:rsidP="007255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FEE" w:rsidRPr="00027256" w:rsidRDefault="006E7FEE" w:rsidP="006E7FEE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Инвестиции</w:t>
            </w:r>
          </w:p>
          <w:p w:rsidR="006D3BB9" w:rsidRPr="00027256" w:rsidRDefault="006D3BB9" w:rsidP="006E7FEE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09A" w:rsidRPr="00027256" w:rsidRDefault="00B04D38" w:rsidP="00EA0C0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Ещё один критерий, хар</w:t>
            </w:r>
            <w:r w:rsidR="00497AE7">
              <w:rPr>
                <w:rFonts w:ascii="Times New Roman" w:hAnsi="Times New Roman" w:cs="Times New Roman"/>
                <w:sz w:val="28"/>
                <w:szCs w:val="28"/>
              </w:rPr>
              <w:t>актеризующий развитие района -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инвестиционная привлекательность.</w:t>
            </w:r>
          </w:p>
          <w:p w:rsidR="006D3BB9" w:rsidRPr="00027256" w:rsidRDefault="006D3BB9" w:rsidP="00EE7309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color w:val="000000" w:themeColor="text1"/>
                <w:szCs w:val="28"/>
              </w:rPr>
              <w:t>О</w:t>
            </w:r>
            <w:r w:rsidR="00EE7309" w:rsidRPr="00027256">
              <w:rPr>
                <w:color w:val="000000" w:themeColor="text1"/>
                <w:szCs w:val="28"/>
              </w:rPr>
              <w:t>бщий о</w:t>
            </w:r>
            <w:r w:rsidRPr="00027256">
              <w:rPr>
                <w:color w:val="000000" w:themeColor="text1"/>
                <w:szCs w:val="28"/>
              </w:rPr>
              <w:t xml:space="preserve">бъем инвестиций в основной капитал </w:t>
            </w:r>
            <w:r w:rsidR="00A57231" w:rsidRPr="00027256">
              <w:rPr>
                <w:color w:val="000000" w:themeColor="text1"/>
                <w:szCs w:val="28"/>
              </w:rPr>
              <w:t>в разрезе</w:t>
            </w:r>
            <w:r w:rsidRPr="00027256">
              <w:rPr>
                <w:color w:val="000000" w:themeColor="text1"/>
                <w:szCs w:val="28"/>
              </w:rPr>
              <w:t xml:space="preserve"> крупны</w:t>
            </w:r>
            <w:r w:rsidR="00A57231" w:rsidRPr="00027256">
              <w:rPr>
                <w:color w:val="000000" w:themeColor="text1"/>
                <w:szCs w:val="28"/>
              </w:rPr>
              <w:t>х</w:t>
            </w:r>
            <w:r w:rsidRPr="00027256">
              <w:rPr>
                <w:color w:val="000000" w:themeColor="text1"/>
                <w:szCs w:val="28"/>
              </w:rPr>
              <w:t xml:space="preserve"> и средни</w:t>
            </w:r>
            <w:r w:rsidR="00A57231" w:rsidRPr="00027256">
              <w:rPr>
                <w:color w:val="000000" w:themeColor="text1"/>
                <w:szCs w:val="28"/>
              </w:rPr>
              <w:t>х предприятий</w:t>
            </w:r>
            <w:r w:rsidR="009D2514" w:rsidRPr="00027256">
              <w:rPr>
                <w:color w:val="000000" w:themeColor="text1"/>
                <w:szCs w:val="28"/>
              </w:rPr>
              <w:t xml:space="preserve"> по итогам</w:t>
            </w:r>
            <w:r w:rsidRPr="00027256">
              <w:rPr>
                <w:color w:val="000000" w:themeColor="text1"/>
                <w:szCs w:val="28"/>
              </w:rPr>
              <w:t xml:space="preserve"> года составил 4,5 млрд рублей</w:t>
            </w:r>
            <w:r w:rsidR="00497AE7">
              <w:rPr>
                <w:szCs w:val="28"/>
              </w:rPr>
              <w:t>, в</w:t>
            </w:r>
            <w:r w:rsidRPr="00027256">
              <w:rPr>
                <w:szCs w:val="28"/>
              </w:rPr>
              <w:t xml:space="preserve"> расчете на 1 жителя </w:t>
            </w:r>
            <w:r w:rsidR="00497AE7">
              <w:rPr>
                <w:szCs w:val="28"/>
              </w:rPr>
              <w:t xml:space="preserve">этот показатель </w:t>
            </w:r>
            <w:r w:rsidR="00A57231" w:rsidRPr="00027256">
              <w:rPr>
                <w:szCs w:val="28"/>
              </w:rPr>
              <w:t>превысил</w:t>
            </w:r>
            <w:r w:rsidRPr="00027256">
              <w:rPr>
                <w:szCs w:val="28"/>
              </w:rPr>
              <w:t xml:space="preserve"> 72 тыс</w:t>
            </w:r>
            <w:r w:rsidR="00EE7309" w:rsidRPr="00027256">
              <w:rPr>
                <w:szCs w:val="28"/>
              </w:rPr>
              <w:t>ячи</w:t>
            </w:r>
            <w:r w:rsidRPr="00027256">
              <w:rPr>
                <w:szCs w:val="28"/>
              </w:rPr>
              <w:t xml:space="preserve"> рублей.</w:t>
            </w:r>
          </w:p>
          <w:p w:rsidR="00EE7309" w:rsidRPr="00027256" w:rsidRDefault="00EE7309" w:rsidP="00EE7309">
            <w:pPr>
              <w:spacing w:line="240" w:lineRule="auto"/>
              <w:ind w:firstLine="567"/>
              <w:rPr>
                <w:iCs/>
                <w:szCs w:val="28"/>
              </w:rPr>
            </w:pPr>
            <w:r w:rsidRPr="00027256">
              <w:rPr>
                <w:iCs/>
                <w:color w:val="000000" w:themeColor="text1"/>
                <w:szCs w:val="28"/>
              </w:rPr>
              <w:t xml:space="preserve">Промышленными предприятиями района в развитие производственных площадок инвестировано </w:t>
            </w:r>
            <w:r w:rsidRPr="00027256">
              <w:rPr>
                <w:iCs/>
                <w:szCs w:val="28"/>
              </w:rPr>
              <w:t xml:space="preserve">более 1 млрд рублей. </w:t>
            </w:r>
            <w:r w:rsidR="00497AE7">
              <w:rPr>
                <w:iCs/>
                <w:szCs w:val="28"/>
              </w:rPr>
              <w:t>Основные средства были направлены</w:t>
            </w:r>
          </w:p>
          <w:p w:rsidR="002D3FAA" w:rsidRPr="00027256" w:rsidRDefault="00497AE7" w:rsidP="00053846">
            <w:pPr>
              <w:pStyle w:val="aa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</w:t>
            </w:r>
            <w:r w:rsidR="00A57231" w:rsidRPr="00027256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>одернизаци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 цельномолочного цеха </w:t>
            </w:r>
            <w:r w:rsidR="00A57231" w:rsidRPr="00027256">
              <w:rPr>
                <w:rFonts w:ascii="Times New Roman" w:hAnsi="Times New Roman"/>
                <w:iCs/>
                <w:sz w:val="28"/>
                <w:szCs w:val="28"/>
              </w:rPr>
              <w:t>ЗАО «АМКК»</w:t>
            </w:r>
            <w:r w:rsidR="00574897" w:rsidRPr="00027256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EE7309" w:rsidRPr="00027256" w:rsidRDefault="00497AE7" w:rsidP="00CB3318">
            <w:pPr>
              <w:pStyle w:val="aa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</w:t>
            </w:r>
            <w:r w:rsidR="00A57231" w:rsidRPr="00027256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троительство жилого дома с детским садом </w:t>
            </w:r>
            <w:r w:rsidR="00ED7C71" w:rsidRPr="000272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в районе </w:t>
            </w:r>
            <w:r w:rsidR="00ED7C71" w:rsidRPr="00027256">
              <w:rPr>
                <w:rFonts w:ascii="Times New Roman" w:hAnsi="Times New Roman"/>
                <w:iCs/>
                <w:sz w:val="28"/>
                <w:szCs w:val="28"/>
              </w:rPr>
              <w:t>Дмитриевки</w:t>
            </w:r>
            <w:r w:rsidR="00574897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2901A1" w:rsidRPr="00497AE7">
              <w:rPr>
                <w:rFonts w:ascii="Times New Roman" w:hAnsi="Times New Roman"/>
                <w:iCs/>
                <w:sz w:val="28"/>
                <w:szCs w:val="28"/>
              </w:rPr>
              <w:t>профинансированное</w:t>
            </w:r>
            <w:r w:rsidR="00EE7309" w:rsidRPr="00027256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  <w:r w:rsidR="00A57231" w:rsidRPr="00027256">
              <w:rPr>
                <w:rFonts w:ascii="Times New Roman" w:hAnsi="Times New Roman"/>
                <w:iCs/>
                <w:sz w:val="28"/>
                <w:szCs w:val="28"/>
              </w:rPr>
              <w:t>ООО «ЭФКО Пищевые Ингредиенты»</w:t>
            </w:r>
            <w:r w:rsidR="00574897" w:rsidRPr="00027256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A57231" w:rsidRPr="00027256" w:rsidRDefault="003A0AF8" w:rsidP="00053846">
            <w:pPr>
              <w:pStyle w:val="aa"/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</w:t>
            </w:r>
            <w:r w:rsidR="00A57231" w:rsidRPr="00027256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>одернизаци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 склада бестарного хранения муки ЗАО «Хлебозавод»</w:t>
            </w:r>
            <w:r w:rsidR="00574897" w:rsidRPr="00027256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74897" w:rsidRPr="00027256" w:rsidRDefault="003A0AF8" w:rsidP="0053393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</w:t>
            </w:r>
            <w:r w:rsidR="00A57231" w:rsidRPr="00027256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574897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троительство </w:t>
            </w:r>
            <w:r w:rsidR="00EE7309" w:rsidRPr="000272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10 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свиноводческих комплексов и центра по производству </w:t>
            </w:r>
            <w:r w:rsidR="00EE7309" w:rsidRPr="000272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семени 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>пр</w:t>
            </w:r>
            <w:r w:rsidR="00A57231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оизводственной мощностью 67 тысяч </w:t>
            </w:r>
            <w:r w:rsidR="00EE7309" w:rsidRPr="00027256">
              <w:rPr>
                <w:rFonts w:ascii="Times New Roman" w:hAnsi="Times New Roman"/>
                <w:iCs/>
                <w:sz w:val="28"/>
                <w:szCs w:val="28"/>
              </w:rPr>
              <w:t>тонн товарной свинины в год</w:t>
            </w:r>
            <w:r w:rsidR="00574897"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574897" w:rsidRPr="000272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проведенное ЗАО «Алексеевский бекон»</w:t>
            </w:r>
            <w:r w:rsidR="00EE7309" w:rsidRPr="0002725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74897" w:rsidRPr="00027256" w:rsidRDefault="00574897" w:rsidP="00533937">
            <w:pPr>
              <w:spacing w:line="240" w:lineRule="auto"/>
              <w:ind w:firstLine="567"/>
              <w:rPr>
                <w:iCs/>
                <w:szCs w:val="28"/>
              </w:rPr>
            </w:pPr>
            <w:r w:rsidRPr="00A23CD5">
              <w:rPr>
                <w:iCs/>
                <w:szCs w:val="28"/>
              </w:rPr>
              <w:t>В сельском хозяйстве освоено более 1,6 млрд рублей инвестиций</w:t>
            </w:r>
            <w:r w:rsidRPr="003832B8">
              <w:rPr>
                <w:iCs/>
                <w:szCs w:val="28"/>
              </w:rPr>
              <w:t>. Эти</w:t>
            </w:r>
            <w:r w:rsidRPr="00027256">
              <w:rPr>
                <w:iCs/>
                <w:szCs w:val="28"/>
              </w:rPr>
              <w:t xml:space="preserve"> средства были направлены на строительство и реконструкцию зданий и сооружений сельскохозяйственного назначения, капитальный ремонт сельскохозяйственной</w:t>
            </w:r>
            <w:r w:rsidRPr="00027256">
              <w:rPr>
                <w:iCs/>
                <w:color w:val="000000" w:themeColor="text1"/>
                <w:szCs w:val="28"/>
              </w:rPr>
              <w:t xml:space="preserve"> техники, приобретение скота, машин, оборудования и другие нужды отрасли.</w:t>
            </w:r>
          </w:p>
          <w:p w:rsidR="00574897" w:rsidRPr="00027256" w:rsidRDefault="00574897" w:rsidP="00574897">
            <w:pPr>
              <w:spacing w:line="240" w:lineRule="auto"/>
              <w:ind w:firstLine="567"/>
              <w:rPr>
                <w:iCs/>
                <w:szCs w:val="28"/>
              </w:rPr>
            </w:pPr>
            <w:r w:rsidRPr="00027256">
              <w:rPr>
                <w:iCs/>
                <w:szCs w:val="28"/>
              </w:rPr>
              <w:t xml:space="preserve">Инвестиции в </w:t>
            </w:r>
            <w:r w:rsidRPr="00027256">
              <w:rPr>
                <w:iCs/>
                <w:color w:val="000000" w:themeColor="text1"/>
                <w:szCs w:val="28"/>
              </w:rPr>
              <w:t>транспортную отрасль района в размере</w:t>
            </w:r>
            <w:r w:rsidR="001C3FBB" w:rsidRPr="00027256">
              <w:rPr>
                <w:iCs/>
                <w:color w:val="000000" w:themeColor="text1"/>
                <w:szCs w:val="28"/>
              </w:rPr>
              <w:t xml:space="preserve"> 894</w:t>
            </w:r>
            <w:r w:rsidRPr="00027256">
              <w:rPr>
                <w:iCs/>
                <w:color w:val="000000" w:themeColor="text1"/>
                <w:szCs w:val="28"/>
              </w:rPr>
              <w:t xml:space="preserve"> млн рублей </w:t>
            </w:r>
            <w:r w:rsidR="003A0AF8">
              <w:rPr>
                <w:iCs/>
                <w:color w:val="000000" w:themeColor="text1"/>
                <w:szCs w:val="28"/>
              </w:rPr>
              <w:t>позволили</w:t>
            </w:r>
            <w:r w:rsidRPr="00027256">
              <w:rPr>
                <w:iCs/>
                <w:color w:val="000000" w:themeColor="text1"/>
                <w:szCs w:val="28"/>
              </w:rPr>
              <w:t xml:space="preserve"> расшир</w:t>
            </w:r>
            <w:r w:rsidR="003A0AF8">
              <w:rPr>
                <w:iCs/>
                <w:color w:val="000000" w:themeColor="text1"/>
                <w:szCs w:val="28"/>
              </w:rPr>
              <w:t>ить автопарк</w:t>
            </w:r>
            <w:r w:rsidRPr="00027256">
              <w:rPr>
                <w:iCs/>
                <w:color w:val="000000" w:themeColor="text1"/>
                <w:szCs w:val="28"/>
              </w:rPr>
              <w:t xml:space="preserve"> ЗАО </w:t>
            </w:r>
            <w:r w:rsidRPr="00027256">
              <w:rPr>
                <w:iCs/>
                <w:szCs w:val="28"/>
              </w:rPr>
              <w:t>«Инкар» и ООО «Трансавто».</w:t>
            </w:r>
          </w:p>
          <w:p w:rsidR="00B31DCF" w:rsidRPr="00027256" w:rsidRDefault="00107D0E" w:rsidP="00B31DCF">
            <w:pPr>
              <w:spacing w:line="240" w:lineRule="auto"/>
              <w:ind w:firstLine="567"/>
              <w:rPr>
                <w:iCs/>
                <w:szCs w:val="28"/>
              </w:rPr>
            </w:pPr>
            <w:r w:rsidRPr="00027256">
              <w:rPr>
                <w:iCs/>
                <w:szCs w:val="28"/>
              </w:rPr>
              <w:t>В</w:t>
            </w:r>
            <w:r w:rsidR="00574897" w:rsidRPr="00027256">
              <w:rPr>
                <w:iCs/>
                <w:szCs w:val="28"/>
              </w:rPr>
              <w:t xml:space="preserve"> реестр инвестиционных проектов Алексеевского района</w:t>
            </w:r>
            <w:r w:rsidRPr="00027256">
              <w:rPr>
                <w:iCs/>
                <w:szCs w:val="28"/>
              </w:rPr>
              <w:t xml:space="preserve">, обеспечивающих </w:t>
            </w:r>
            <w:r w:rsidR="003A0AF8">
              <w:rPr>
                <w:iCs/>
                <w:szCs w:val="28"/>
              </w:rPr>
              <w:t xml:space="preserve">стабильный </w:t>
            </w:r>
            <w:r w:rsidRPr="00027256">
              <w:rPr>
                <w:iCs/>
                <w:szCs w:val="28"/>
              </w:rPr>
              <w:t>экономический рост</w:t>
            </w:r>
            <w:r w:rsidR="003A0AF8">
              <w:rPr>
                <w:iCs/>
                <w:szCs w:val="28"/>
              </w:rPr>
              <w:t>,</w:t>
            </w:r>
            <w:r w:rsidR="00574897" w:rsidRPr="00027256">
              <w:rPr>
                <w:iCs/>
                <w:szCs w:val="28"/>
              </w:rPr>
              <w:t xml:space="preserve"> включено 52 проекта на</w:t>
            </w:r>
            <w:r w:rsidR="00B31DCF" w:rsidRPr="00027256">
              <w:rPr>
                <w:iCs/>
                <w:szCs w:val="28"/>
              </w:rPr>
              <w:t xml:space="preserve"> общую сумму 21,2 млрд рублей. Среди них - </w:t>
            </w:r>
          </w:p>
          <w:p w:rsidR="00B31DCF" w:rsidRPr="00027256" w:rsidRDefault="00B31DCF" w:rsidP="00053846">
            <w:pPr>
              <w:pStyle w:val="aa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>Обновление и развитие производственных мощностей ООО «</w:t>
            </w:r>
            <w:r w:rsidR="00D47468" w:rsidRPr="00027256">
              <w:rPr>
                <w:rFonts w:ascii="Times New Roman" w:hAnsi="Times New Roman"/>
                <w:iCs/>
                <w:sz w:val="28"/>
                <w:szCs w:val="28"/>
              </w:rPr>
              <w:t>Э</w:t>
            </w: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>ФКО Пищевые Ингредиенты»</w:t>
            </w:r>
          </w:p>
          <w:p w:rsidR="00B31DCF" w:rsidRPr="00027256" w:rsidRDefault="00B31DCF" w:rsidP="00053846">
            <w:pPr>
              <w:pStyle w:val="aa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>четыр</w:t>
            </w:r>
            <w:r w:rsidR="007B7F52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 проект</w:t>
            </w:r>
            <w:r w:rsidR="007B7F5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 ОАО «ЭФКО»: строительство цеха молочных продуктов, строительство цеха глубокой переработки пищевого сырья, строительство цеха производства ферме</w:t>
            </w:r>
            <w:r w:rsidR="003A0AF8">
              <w:rPr>
                <w:rFonts w:ascii="Times New Roman" w:hAnsi="Times New Roman"/>
                <w:iCs/>
                <w:sz w:val="28"/>
                <w:szCs w:val="28"/>
              </w:rPr>
              <w:t>нтов,</w:t>
            </w: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 xml:space="preserve"> увеличение мощности цеха фасовки масла; </w:t>
            </w:r>
          </w:p>
          <w:p w:rsidR="00B31DCF" w:rsidRPr="00027256" w:rsidRDefault="00B31DCF" w:rsidP="00053846">
            <w:pPr>
              <w:pStyle w:val="aa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>модернизация производства АО «Завод котельного оборудования»</w:t>
            </w:r>
            <w:r w:rsidR="00F20B88" w:rsidRPr="00027256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EE7309" w:rsidRPr="00027256" w:rsidRDefault="00B31DCF" w:rsidP="00CB331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27256">
              <w:rPr>
                <w:rFonts w:ascii="Times New Roman" w:hAnsi="Times New Roman"/>
                <w:iCs/>
                <w:sz w:val="28"/>
                <w:szCs w:val="28"/>
              </w:rPr>
              <w:t>модернизация производства ЗАО «Алексеевский молочноконсервный комбинат».</w:t>
            </w:r>
          </w:p>
          <w:p w:rsidR="00B31DCF" w:rsidRPr="00027256" w:rsidRDefault="00E96B04" w:rsidP="008A0244">
            <w:pPr>
              <w:spacing w:line="240" w:lineRule="auto"/>
              <w:ind w:firstLine="567"/>
              <w:rPr>
                <w:iCs/>
                <w:szCs w:val="28"/>
              </w:rPr>
            </w:pPr>
            <w:r w:rsidRPr="00027256">
              <w:rPr>
                <w:iCs/>
                <w:szCs w:val="28"/>
              </w:rPr>
              <w:t>В результате реализации</w:t>
            </w:r>
            <w:r w:rsidR="00B31DCF" w:rsidRPr="00027256">
              <w:rPr>
                <w:iCs/>
                <w:szCs w:val="28"/>
              </w:rPr>
              <w:t xml:space="preserve"> данных проектов будет</w:t>
            </w:r>
            <w:r w:rsidR="006E3AB6" w:rsidRPr="00027256">
              <w:rPr>
                <w:iCs/>
                <w:szCs w:val="28"/>
              </w:rPr>
              <w:t xml:space="preserve"> создано 93 новых рабочих места. Д</w:t>
            </w:r>
            <w:r w:rsidR="00B31DCF" w:rsidRPr="00027256">
              <w:rPr>
                <w:iCs/>
                <w:szCs w:val="28"/>
              </w:rPr>
              <w:t xml:space="preserve">ополнительные поступления в консолидированный бюджет области </w:t>
            </w:r>
            <w:r w:rsidR="006E3AB6" w:rsidRPr="00027256">
              <w:rPr>
                <w:iCs/>
                <w:szCs w:val="28"/>
              </w:rPr>
              <w:t>и района составят не менее 3 млн</w:t>
            </w:r>
            <w:r w:rsidR="00B31DCF" w:rsidRPr="00027256">
              <w:rPr>
                <w:iCs/>
                <w:szCs w:val="28"/>
              </w:rPr>
              <w:t xml:space="preserve"> руб</w:t>
            </w:r>
            <w:r w:rsidR="006E3AB6" w:rsidRPr="00027256">
              <w:rPr>
                <w:iCs/>
                <w:szCs w:val="28"/>
              </w:rPr>
              <w:t>лей</w:t>
            </w:r>
            <w:r w:rsidR="00B31DCF" w:rsidRPr="00027256">
              <w:rPr>
                <w:iCs/>
                <w:szCs w:val="28"/>
              </w:rPr>
              <w:t xml:space="preserve"> в год.</w:t>
            </w:r>
          </w:p>
          <w:p w:rsidR="00D95793" w:rsidRPr="00027256" w:rsidRDefault="00D95793" w:rsidP="008A0244">
            <w:pPr>
              <w:spacing w:line="240" w:lineRule="auto"/>
              <w:ind w:firstLine="567"/>
              <w:contextualSpacing/>
              <w:rPr>
                <w:iCs/>
                <w:szCs w:val="28"/>
              </w:rPr>
            </w:pPr>
            <w:r w:rsidRPr="00027256">
              <w:rPr>
                <w:iCs/>
                <w:szCs w:val="28"/>
              </w:rPr>
              <w:t>В рейтинге экономического развития муниципальных районов и городских округов Белгородской области по итогам 2017 года Алексеевский район занимает шестое место - плюс одна позиция вверх (седьмое место в 2016 году).</w:t>
            </w:r>
          </w:p>
          <w:p w:rsidR="00A2262F" w:rsidRPr="00027256" w:rsidRDefault="00A2262F" w:rsidP="008A0244">
            <w:pPr>
              <w:spacing w:line="240" w:lineRule="auto"/>
              <w:ind w:firstLine="567"/>
              <w:rPr>
                <w:rFonts w:eastAsiaTheme="minorHAnsi"/>
                <w:szCs w:val="28"/>
                <w:lang w:eastAsia="en-US"/>
              </w:rPr>
            </w:pPr>
            <w:r w:rsidRPr="00027256">
              <w:rPr>
                <w:rFonts w:eastAsiaTheme="minorHAnsi"/>
                <w:szCs w:val="28"/>
                <w:lang w:eastAsia="en-US"/>
              </w:rPr>
              <w:t xml:space="preserve">Вся деятельность предприятий в отчетном году была направлена на создание условий для устойчивого развития на базе внедрения инновационных ресурсосберегающих  и высокопроизводительных технологий, проведения </w:t>
            </w:r>
            <w:r w:rsidRPr="00027256">
              <w:rPr>
                <w:rFonts w:eastAsiaTheme="minorHAnsi"/>
                <w:szCs w:val="28"/>
                <w:lang w:eastAsia="en-US"/>
              </w:rPr>
              <w:lastRenderedPageBreak/>
              <w:t>реконструкции, модернизации и расширения действующих производств, обеспечивающих повышение качества и конкурентоспособности продукции, роста производительности труда и снижение издержек производства.</w:t>
            </w:r>
          </w:p>
          <w:p w:rsidR="00A2262F" w:rsidRPr="00027256" w:rsidRDefault="00A2262F" w:rsidP="006E7FEE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FEE" w:rsidRPr="00027256" w:rsidRDefault="006E7FEE" w:rsidP="006E7FEE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</w:p>
          <w:p w:rsidR="006E3AB6" w:rsidRPr="007255C8" w:rsidRDefault="006E3AB6" w:rsidP="00D23DBB">
            <w:pPr>
              <w:pStyle w:val="Default"/>
              <w:ind w:firstLine="567"/>
              <w:jc w:val="both"/>
              <w:rPr>
                <w:sz w:val="20"/>
                <w:szCs w:val="20"/>
              </w:rPr>
            </w:pPr>
          </w:p>
          <w:p w:rsidR="006E3AB6" w:rsidRPr="00027256" w:rsidRDefault="00E96B04" w:rsidP="006E3AB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27256">
              <w:rPr>
                <w:sz w:val="28"/>
                <w:szCs w:val="28"/>
              </w:rPr>
              <w:t>В</w:t>
            </w:r>
            <w:r w:rsidR="006E3AB6" w:rsidRPr="00027256">
              <w:rPr>
                <w:sz w:val="28"/>
                <w:szCs w:val="28"/>
              </w:rPr>
              <w:t>ажнейшим фактором перспективного развития</w:t>
            </w:r>
            <w:r w:rsidRPr="00027256">
              <w:rPr>
                <w:sz w:val="28"/>
                <w:szCs w:val="28"/>
              </w:rPr>
              <w:t>,</w:t>
            </w:r>
            <w:r w:rsidRPr="00027256">
              <w:rPr>
                <w:color w:val="000000" w:themeColor="text1"/>
                <w:sz w:val="28"/>
                <w:szCs w:val="28"/>
              </w:rPr>
              <w:t xml:space="preserve"> который </w:t>
            </w:r>
            <w:r w:rsidR="006E3AB6" w:rsidRPr="00027256">
              <w:rPr>
                <w:sz w:val="28"/>
                <w:szCs w:val="28"/>
              </w:rPr>
              <w:t>способству</w:t>
            </w:r>
            <w:r w:rsidR="00D51054" w:rsidRPr="00027256">
              <w:rPr>
                <w:sz w:val="28"/>
                <w:szCs w:val="28"/>
              </w:rPr>
              <w:t>ет</w:t>
            </w:r>
            <w:r w:rsidR="00F70537" w:rsidRPr="00027256">
              <w:rPr>
                <w:sz w:val="28"/>
                <w:szCs w:val="28"/>
              </w:rPr>
              <w:t xml:space="preserve"> развитию конкурентной среды,</w:t>
            </w:r>
            <w:r w:rsidR="00D51054" w:rsidRPr="00027256">
              <w:rPr>
                <w:sz w:val="28"/>
                <w:szCs w:val="28"/>
              </w:rPr>
              <w:t xml:space="preserve"> </w:t>
            </w:r>
            <w:r w:rsidR="006E3AB6" w:rsidRPr="00027256">
              <w:rPr>
                <w:sz w:val="28"/>
                <w:szCs w:val="28"/>
              </w:rPr>
              <w:t>созданию новых рабочих мест и повышению занятости населения</w:t>
            </w:r>
            <w:r w:rsidRPr="00027256">
              <w:rPr>
                <w:sz w:val="28"/>
                <w:szCs w:val="28"/>
              </w:rPr>
              <w:t>, является малый и средний бизнес</w:t>
            </w:r>
            <w:r w:rsidR="006E3AB6" w:rsidRPr="00027256">
              <w:rPr>
                <w:sz w:val="28"/>
                <w:szCs w:val="28"/>
              </w:rPr>
              <w:t xml:space="preserve">. </w:t>
            </w:r>
            <w:r w:rsidRPr="00027256">
              <w:rPr>
                <w:sz w:val="28"/>
                <w:szCs w:val="28"/>
              </w:rPr>
              <w:t>Сегодня</w:t>
            </w:r>
            <w:r w:rsidR="006E3AB6" w:rsidRPr="00027256">
              <w:rPr>
                <w:sz w:val="28"/>
                <w:szCs w:val="28"/>
              </w:rPr>
              <w:t xml:space="preserve"> </w:t>
            </w:r>
            <w:r w:rsidR="00D51054" w:rsidRPr="00027256">
              <w:rPr>
                <w:sz w:val="28"/>
                <w:szCs w:val="28"/>
              </w:rPr>
              <w:t xml:space="preserve">районное </w:t>
            </w:r>
            <w:r w:rsidR="006E3AB6" w:rsidRPr="00027256">
              <w:rPr>
                <w:sz w:val="28"/>
                <w:szCs w:val="28"/>
              </w:rPr>
              <w:t xml:space="preserve">бизнес-сообщество объединяет </w:t>
            </w:r>
            <w:r w:rsidR="00D51054" w:rsidRPr="00027256">
              <w:rPr>
                <w:sz w:val="28"/>
                <w:szCs w:val="28"/>
              </w:rPr>
              <w:t xml:space="preserve">более </w:t>
            </w:r>
            <w:r w:rsidR="006E3AB6" w:rsidRPr="00027256">
              <w:rPr>
                <w:sz w:val="28"/>
                <w:szCs w:val="28"/>
              </w:rPr>
              <w:t>2</w:t>
            </w:r>
            <w:r w:rsidR="00D51054" w:rsidRPr="00027256">
              <w:rPr>
                <w:sz w:val="28"/>
                <w:szCs w:val="28"/>
              </w:rPr>
              <w:t>,5 тысяч</w:t>
            </w:r>
            <w:r w:rsidR="006E3AB6" w:rsidRPr="00027256">
              <w:rPr>
                <w:sz w:val="28"/>
                <w:szCs w:val="28"/>
              </w:rPr>
              <w:t xml:space="preserve"> </w:t>
            </w:r>
            <w:r w:rsidR="00D51054" w:rsidRPr="00027256">
              <w:rPr>
                <w:sz w:val="28"/>
                <w:szCs w:val="28"/>
              </w:rPr>
              <w:t>субъектов малого и</w:t>
            </w:r>
            <w:r w:rsidR="006E3AB6" w:rsidRPr="00027256">
              <w:rPr>
                <w:sz w:val="28"/>
                <w:szCs w:val="28"/>
              </w:rPr>
              <w:t xml:space="preserve"> среднег</w:t>
            </w:r>
            <w:r w:rsidR="00D51054" w:rsidRPr="00027256">
              <w:rPr>
                <w:sz w:val="28"/>
                <w:szCs w:val="28"/>
              </w:rPr>
              <w:t>о предпринимательст</w:t>
            </w:r>
            <w:r w:rsidR="00083CE6" w:rsidRPr="00027256">
              <w:rPr>
                <w:sz w:val="28"/>
                <w:szCs w:val="28"/>
              </w:rPr>
              <w:t>ва</w:t>
            </w:r>
            <w:r w:rsidR="009A4DEB">
              <w:rPr>
                <w:sz w:val="28"/>
                <w:szCs w:val="28"/>
              </w:rPr>
              <w:t>.</w:t>
            </w:r>
            <w:r w:rsidR="00F70537" w:rsidRPr="00027256">
              <w:rPr>
                <w:sz w:val="28"/>
                <w:szCs w:val="28"/>
              </w:rPr>
              <w:t xml:space="preserve"> </w:t>
            </w:r>
            <w:r w:rsidR="009A4DEB">
              <w:rPr>
                <w:sz w:val="28"/>
                <w:szCs w:val="28"/>
              </w:rPr>
              <w:t>Ч</w:t>
            </w:r>
            <w:r w:rsidR="006E3AB6" w:rsidRPr="00027256">
              <w:rPr>
                <w:sz w:val="28"/>
                <w:szCs w:val="28"/>
              </w:rPr>
              <w:t xml:space="preserve">исленность занятых в этой сфере экономики </w:t>
            </w:r>
            <w:r w:rsidR="00903532">
              <w:rPr>
                <w:sz w:val="28"/>
                <w:szCs w:val="28"/>
              </w:rPr>
              <w:t>составляет</w:t>
            </w:r>
            <w:r w:rsidR="00F70537" w:rsidRPr="00027256">
              <w:rPr>
                <w:sz w:val="28"/>
                <w:szCs w:val="28"/>
              </w:rPr>
              <w:t xml:space="preserve"> </w:t>
            </w:r>
            <w:r w:rsidR="006E3AB6" w:rsidRPr="00027256">
              <w:rPr>
                <w:sz w:val="28"/>
                <w:szCs w:val="28"/>
              </w:rPr>
              <w:t>6,2 тыс</w:t>
            </w:r>
            <w:r w:rsidR="00903532">
              <w:rPr>
                <w:sz w:val="28"/>
                <w:szCs w:val="28"/>
              </w:rPr>
              <w:t>ячи</w:t>
            </w:r>
            <w:r w:rsidR="006E3AB6" w:rsidRPr="00027256">
              <w:rPr>
                <w:sz w:val="28"/>
                <w:szCs w:val="28"/>
              </w:rPr>
              <w:t xml:space="preserve"> человек. </w:t>
            </w:r>
          </w:p>
          <w:p w:rsidR="00BB45D0" w:rsidRDefault="006E3AB6" w:rsidP="00BB45D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027256">
              <w:rPr>
                <w:sz w:val="28"/>
                <w:szCs w:val="28"/>
              </w:rPr>
              <w:t xml:space="preserve">Субъектами малого </w:t>
            </w:r>
            <w:r w:rsidR="00174BCB" w:rsidRPr="00027256">
              <w:rPr>
                <w:color w:val="000000" w:themeColor="text1"/>
                <w:sz w:val="28"/>
                <w:szCs w:val="28"/>
              </w:rPr>
              <w:t xml:space="preserve">и среднего </w:t>
            </w:r>
            <w:r w:rsidRPr="00027256">
              <w:rPr>
                <w:sz w:val="28"/>
                <w:szCs w:val="28"/>
              </w:rPr>
              <w:t xml:space="preserve">бизнеса </w:t>
            </w:r>
            <w:r w:rsidR="007B3734" w:rsidRPr="00027256">
              <w:rPr>
                <w:sz w:val="28"/>
                <w:szCs w:val="28"/>
              </w:rPr>
              <w:t>в</w:t>
            </w:r>
            <w:r w:rsidRPr="00027256">
              <w:rPr>
                <w:sz w:val="28"/>
                <w:szCs w:val="28"/>
              </w:rPr>
              <w:t xml:space="preserve"> 2017 год</w:t>
            </w:r>
            <w:r w:rsidR="007B3734" w:rsidRPr="00027256">
              <w:rPr>
                <w:sz w:val="28"/>
                <w:szCs w:val="28"/>
              </w:rPr>
              <w:t>у</w:t>
            </w:r>
            <w:r w:rsidRPr="00027256">
              <w:rPr>
                <w:sz w:val="28"/>
                <w:szCs w:val="28"/>
              </w:rPr>
              <w:t xml:space="preserve"> в консолидированный бюджет области </w:t>
            </w:r>
            <w:r w:rsidR="00C55556" w:rsidRPr="00027256">
              <w:rPr>
                <w:color w:val="000000" w:themeColor="text1"/>
                <w:sz w:val="28"/>
                <w:szCs w:val="28"/>
              </w:rPr>
              <w:t>направл</w:t>
            </w:r>
            <w:r w:rsidRPr="00027256">
              <w:rPr>
                <w:color w:val="000000" w:themeColor="text1"/>
                <w:sz w:val="28"/>
                <w:szCs w:val="28"/>
              </w:rPr>
              <w:t xml:space="preserve">ено </w:t>
            </w:r>
            <w:r w:rsidRPr="00027256">
              <w:rPr>
                <w:sz w:val="28"/>
                <w:szCs w:val="28"/>
              </w:rPr>
              <w:t>более 50 тыс</w:t>
            </w:r>
            <w:r w:rsidR="007B3734" w:rsidRPr="00027256">
              <w:rPr>
                <w:sz w:val="28"/>
                <w:szCs w:val="28"/>
              </w:rPr>
              <w:t>яч</w:t>
            </w:r>
            <w:r w:rsidRPr="00027256">
              <w:rPr>
                <w:sz w:val="28"/>
                <w:szCs w:val="28"/>
              </w:rPr>
              <w:t xml:space="preserve"> рублей</w:t>
            </w:r>
            <w:r w:rsidR="007B3734" w:rsidRPr="00027256">
              <w:rPr>
                <w:sz w:val="28"/>
                <w:szCs w:val="28"/>
              </w:rPr>
              <w:t xml:space="preserve"> </w:t>
            </w:r>
            <w:r w:rsidR="007B3734" w:rsidRPr="00027256">
              <w:rPr>
                <w:color w:val="000000" w:themeColor="text1"/>
                <w:sz w:val="28"/>
                <w:szCs w:val="28"/>
              </w:rPr>
              <w:t xml:space="preserve">налогов на одного работающего </w:t>
            </w:r>
            <w:r w:rsidR="007B3734" w:rsidRPr="00027256">
              <w:rPr>
                <w:sz w:val="28"/>
                <w:szCs w:val="28"/>
              </w:rPr>
              <w:t>- э</w:t>
            </w:r>
            <w:r w:rsidRPr="00027256">
              <w:rPr>
                <w:sz w:val="28"/>
                <w:szCs w:val="28"/>
              </w:rPr>
              <w:t>то на 5,4% выше</w:t>
            </w:r>
            <w:r w:rsidR="007B3734" w:rsidRPr="00027256">
              <w:rPr>
                <w:sz w:val="28"/>
                <w:szCs w:val="28"/>
              </w:rPr>
              <w:t>, чем в</w:t>
            </w:r>
            <w:r w:rsidRPr="00027256">
              <w:rPr>
                <w:sz w:val="28"/>
                <w:szCs w:val="28"/>
              </w:rPr>
              <w:t xml:space="preserve"> 2016 год</w:t>
            </w:r>
            <w:r w:rsidR="007B3734" w:rsidRPr="00027256">
              <w:rPr>
                <w:sz w:val="28"/>
                <w:szCs w:val="28"/>
              </w:rPr>
              <w:t>у</w:t>
            </w:r>
            <w:r w:rsidRPr="00027256">
              <w:rPr>
                <w:sz w:val="28"/>
                <w:szCs w:val="28"/>
              </w:rPr>
              <w:t>.</w:t>
            </w:r>
          </w:p>
          <w:p w:rsidR="00F70537" w:rsidRPr="00BB45D0" w:rsidRDefault="007B3734" w:rsidP="00BB45D0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BB45D0">
              <w:rPr>
                <w:sz w:val="28"/>
                <w:szCs w:val="28"/>
              </w:rPr>
              <w:t>В рамках принимаемых мер по поддержке и развитию малого</w:t>
            </w:r>
            <w:r w:rsidR="00BB45D0" w:rsidRPr="00BB45D0">
              <w:rPr>
                <w:sz w:val="28"/>
                <w:szCs w:val="28"/>
              </w:rPr>
              <w:t xml:space="preserve"> и среднего предпринимательства</w:t>
            </w:r>
            <w:r w:rsidR="00F70537" w:rsidRPr="00BB45D0">
              <w:rPr>
                <w:sz w:val="28"/>
                <w:szCs w:val="28"/>
              </w:rPr>
              <w:t xml:space="preserve"> при </w:t>
            </w:r>
            <w:r w:rsidR="00BB45D0" w:rsidRPr="00BB45D0">
              <w:rPr>
                <w:sz w:val="28"/>
                <w:szCs w:val="28"/>
              </w:rPr>
              <w:t>содействии администрации</w:t>
            </w:r>
            <w:r w:rsidR="00F70537" w:rsidRPr="00BB45D0">
              <w:rPr>
                <w:sz w:val="28"/>
                <w:szCs w:val="28"/>
              </w:rPr>
              <w:t xml:space="preserve"> </w:t>
            </w:r>
            <w:r w:rsidRPr="00BB45D0">
              <w:rPr>
                <w:sz w:val="28"/>
                <w:szCs w:val="28"/>
              </w:rPr>
              <w:t xml:space="preserve">района </w:t>
            </w:r>
            <w:r w:rsidR="00BB5B6B" w:rsidRPr="00BB45D0">
              <w:rPr>
                <w:sz w:val="28"/>
                <w:szCs w:val="28"/>
              </w:rPr>
              <w:t>областным фондом поддержки малого и среднего предпринимательства предоставлен</w:t>
            </w:r>
            <w:r w:rsidR="00BB45D0">
              <w:rPr>
                <w:sz w:val="28"/>
                <w:szCs w:val="28"/>
              </w:rPr>
              <w:t>ы</w:t>
            </w:r>
            <w:r w:rsidR="00BB5B6B" w:rsidRPr="00BB45D0">
              <w:rPr>
                <w:sz w:val="28"/>
                <w:szCs w:val="28"/>
              </w:rPr>
              <w:t xml:space="preserve"> </w:t>
            </w:r>
            <w:r w:rsidR="00BB45D0">
              <w:rPr>
                <w:sz w:val="28"/>
                <w:szCs w:val="28"/>
              </w:rPr>
              <w:t>целевые</w:t>
            </w:r>
            <w:r w:rsidR="00BB5B6B" w:rsidRPr="00BB45D0">
              <w:rPr>
                <w:sz w:val="28"/>
                <w:szCs w:val="28"/>
              </w:rPr>
              <w:t xml:space="preserve"> займ</w:t>
            </w:r>
            <w:r w:rsidR="00BB45D0">
              <w:rPr>
                <w:sz w:val="28"/>
                <w:szCs w:val="28"/>
              </w:rPr>
              <w:t>ы</w:t>
            </w:r>
            <w:r w:rsidR="00BB5B6B" w:rsidRPr="00BB45D0">
              <w:rPr>
                <w:sz w:val="28"/>
                <w:szCs w:val="28"/>
              </w:rPr>
              <w:t xml:space="preserve"> на общую сумму 1,6 млн рублей.</w:t>
            </w:r>
          </w:p>
          <w:p w:rsidR="005B0CD6" w:rsidRPr="00027256" w:rsidRDefault="005B0CD6" w:rsidP="005B0CD6">
            <w:pPr>
              <w:spacing w:line="240" w:lineRule="auto"/>
              <w:ind w:firstLine="708"/>
            </w:pPr>
            <w:r w:rsidRPr="00027256">
              <w:t>С</w:t>
            </w:r>
            <w:r w:rsidR="005656B3" w:rsidRPr="00027256">
              <w:t xml:space="preserve"> </w:t>
            </w:r>
            <w:r w:rsidRPr="00027256">
              <w:t>целью повышения качества жизни населения в сельской местности района реализуется «Программа 500/10000». Сформирован реестр, в который вошли 25 предпринимательских инициатив - некоторые из них будут трансформированы в проекты. В течение 2017-2020 годов в сельских территориях района планируется создать новые предприятия в сфер</w:t>
            </w:r>
            <w:r w:rsidR="00BB45D0">
              <w:t>е</w:t>
            </w:r>
            <w:r w:rsidRPr="00027256">
              <w:t xml:space="preserve"> производства и услуг, будет организованно не менее 60 новых рабочих мест. </w:t>
            </w:r>
          </w:p>
          <w:p w:rsidR="00C40A41" w:rsidRPr="00027256" w:rsidRDefault="00C40A41" w:rsidP="00645332">
            <w:pPr>
              <w:spacing w:line="240" w:lineRule="auto"/>
              <w:ind w:firstLine="0"/>
              <w:rPr>
                <w:b/>
                <w:iCs/>
                <w:szCs w:val="28"/>
              </w:rPr>
            </w:pPr>
          </w:p>
          <w:p w:rsidR="00B45846" w:rsidRPr="00027256" w:rsidRDefault="006E7FEE" w:rsidP="00B45846">
            <w:pPr>
              <w:spacing w:line="240" w:lineRule="auto"/>
              <w:ind w:firstLine="0"/>
              <w:jc w:val="center"/>
              <w:rPr>
                <w:b/>
                <w:iCs/>
                <w:szCs w:val="28"/>
              </w:rPr>
            </w:pPr>
            <w:r w:rsidRPr="00027256">
              <w:rPr>
                <w:b/>
                <w:iCs/>
                <w:szCs w:val="28"/>
              </w:rPr>
              <w:t>Потребительский рынок</w:t>
            </w:r>
          </w:p>
          <w:p w:rsidR="00B45846" w:rsidRPr="007255C8" w:rsidRDefault="00B45846" w:rsidP="00B45846">
            <w:pPr>
              <w:spacing w:line="240" w:lineRule="auto"/>
              <w:ind w:firstLine="0"/>
              <w:jc w:val="center"/>
              <w:rPr>
                <w:b/>
                <w:iCs/>
                <w:sz w:val="20"/>
              </w:rPr>
            </w:pPr>
          </w:p>
          <w:p w:rsidR="00BB45D0" w:rsidRDefault="00B45846" w:rsidP="00BB45D0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В </w:t>
            </w:r>
            <w:r w:rsidR="00BB45D0">
              <w:rPr>
                <w:szCs w:val="28"/>
              </w:rPr>
              <w:t xml:space="preserve">сфере </w:t>
            </w:r>
            <w:r w:rsidRPr="00027256">
              <w:rPr>
                <w:szCs w:val="28"/>
              </w:rPr>
              <w:t>торговл</w:t>
            </w:r>
            <w:r w:rsidR="00BB45D0">
              <w:rPr>
                <w:szCs w:val="28"/>
              </w:rPr>
              <w:t>и</w:t>
            </w:r>
            <w:r w:rsidRPr="00027256">
              <w:rPr>
                <w:szCs w:val="28"/>
              </w:rPr>
              <w:t xml:space="preserve"> </w:t>
            </w:r>
            <w:r w:rsidR="00BB45D0">
              <w:rPr>
                <w:szCs w:val="28"/>
              </w:rPr>
              <w:t xml:space="preserve">района </w:t>
            </w:r>
            <w:r w:rsidRPr="00027256">
              <w:rPr>
                <w:szCs w:val="28"/>
              </w:rPr>
              <w:t xml:space="preserve">занято 39 юридических лиц и 485 индивидуальных предпринимателей. Количество стационарных объектов розничной торговли </w:t>
            </w:r>
            <w:r w:rsidR="005656B3" w:rsidRPr="00027256">
              <w:rPr>
                <w:szCs w:val="28"/>
              </w:rPr>
              <w:t xml:space="preserve">по сравнению с прошлым годом увеличилось на 12 </w:t>
            </w:r>
            <w:r w:rsidR="00BB45D0" w:rsidRPr="00027256">
              <w:rPr>
                <w:szCs w:val="28"/>
              </w:rPr>
              <w:t>единиц и</w:t>
            </w:r>
            <w:r w:rsidR="005656B3" w:rsidRPr="00027256">
              <w:rPr>
                <w:szCs w:val="28"/>
              </w:rPr>
              <w:t xml:space="preserve"> составило </w:t>
            </w:r>
            <w:r w:rsidRPr="00027256">
              <w:rPr>
                <w:szCs w:val="28"/>
              </w:rPr>
              <w:t xml:space="preserve">794 </w:t>
            </w:r>
            <w:r w:rsidR="005656B3" w:rsidRPr="00027256">
              <w:rPr>
                <w:szCs w:val="28"/>
              </w:rPr>
              <w:t>предприятия</w:t>
            </w:r>
            <w:r w:rsidRPr="00027256">
              <w:rPr>
                <w:szCs w:val="28"/>
              </w:rPr>
              <w:t>.</w:t>
            </w:r>
            <w:r w:rsidR="00BB45D0">
              <w:rPr>
                <w:szCs w:val="28"/>
              </w:rPr>
              <w:t xml:space="preserve"> </w:t>
            </w:r>
          </w:p>
          <w:p w:rsidR="003437E7" w:rsidRPr="00027256" w:rsidRDefault="00317B3A" w:rsidP="00BB45D0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К</w:t>
            </w:r>
            <w:r w:rsidR="00B45846" w:rsidRPr="00027256">
              <w:rPr>
                <w:szCs w:val="28"/>
              </w:rPr>
              <w:t>оличество предприятий обществе</w:t>
            </w:r>
            <w:r w:rsidRPr="00027256">
              <w:rPr>
                <w:szCs w:val="28"/>
              </w:rPr>
              <w:t xml:space="preserve">нного питания в районе </w:t>
            </w:r>
            <w:r w:rsidR="00BB45D0">
              <w:rPr>
                <w:szCs w:val="28"/>
              </w:rPr>
              <w:t>-</w:t>
            </w:r>
            <w:r w:rsidR="00B45846" w:rsidRPr="00027256">
              <w:rPr>
                <w:szCs w:val="28"/>
              </w:rPr>
              <w:t xml:space="preserve"> 112 единиц на 6,1 тыс</w:t>
            </w:r>
            <w:r w:rsidR="00EA4400" w:rsidRPr="00027256">
              <w:rPr>
                <w:szCs w:val="28"/>
              </w:rPr>
              <w:t>ячу</w:t>
            </w:r>
            <w:r w:rsidR="00B45846" w:rsidRPr="00027256">
              <w:rPr>
                <w:szCs w:val="28"/>
              </w:rPr>
              <w:t xml:space="preserve"> посадочных мест. </w:t>
            </w:r>
            <w:r w:rsidR="00EA4400" w:rsidRPr="00027256">
              <w:rPr>
                <w:szCs w:val="28"/>
              </w:rPr>
              <w:t>Н</w:t>
            </w:r>
            <w:r w:rsidR="00B45846" w:rsidRPr="00027256">
              <w:rPr>
                <w:szCs w:val="28"/>
              </w:rPr>
              <w:t xml:space="preserve">аметилась тенденция роста сети организаций быстрого питания, </w:t>
            </w:r>
            <w:r w:rsidR="00EA4400" w:rsidRPr="00027256">
              <w:rPr>
                <w:szCs w:val="28"/>
              </w:rPr>
              <w:t>отличающих</w:t>
            </w:r>
            <w:r w:rsidR="00B45846" w:rsidRPr="00027256">
              <w:rPr>
                <w:szCs w:val="28"/>
              </w:rPr>
              <w:t>ся быстрым приготовлением блюд и их невысокой стоимостью. Это магазины</w:t>
            </w:r>
            <w:r w:rsidR="005A2A3F" w:rsidRPr="00027256">
              <w:rPr>
                <w:szCs w:val="28"/>
              </w:rPr>
              <w:t>,</w:t>
            </w:r>
            <w:r w:rsidR="00B45846" w:rsidRPr="00027256">
              <w:rPr>
                <w:szCs w:val="28"/>
              </w:rPr>
              <w:t xml:space="preserve"> кулинарии, пиццерии, суши-бары, оказ</w:t>
            </w:r>
            <w:r w:rsidR="00EA4400" w:rsidRPr="00027256">
              <w:rPr>
                <w:szCs w:val="28"/>
              </w:rPr>
              <w:t>ывающие кроме прочего</w:t>
            </w:r>
            <w:r w:rsidR="00B45846" w:rsidRPr="00027256">
              <w:rPr>
                <w:szCs w:val="28"/>
              </w:rPr>
              <w:t xml:space="preserve"> еще и услуги по доставке продуктов питания на дом.  </w:t>
            </w:r>
          </w:p>
          <w:p w:rsidR="00A34167" w:rsidRPr="00027256" w:rsidRDefault="00BB45D0" w:rsidP="003437E7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34167" w:rsidRPr="00027256">
              <w:rPr>
                <w:szCs w:val="28"/>
              </w:rPr>
              <w:t xml:space="preserve">азвитие и поддержка малого и среднего предпринимательства - это не только залог устойчивой экономики, но и решение вопросов занятости населения, укрепления благополучия </w:t>
            </w:r>
            <w:r>
              <w:rPr>
                <w:szCs w:val="28"/>
              </w:rPr>
              <w:t>населения</w:t>
            </w:r>
            <w:r w:rsidR="00A34167" w:rsidRPr="00027256">
              <w:rPr>
                <w:szCs w:val="28"/>
              </w:rPr>
              <w:t xml:space="preserve">. </w:t>
            </w:r>
          </w:p>
          <w:p w:rsidR="007255C8" w:rsidRDefault="007255C8" w:rsidP="007255C8">
            <w:pPr>
              <w:spacing w:line="240" w:lineRule="auto"/>
              <w:ind w:firstLine="0"/>
              <w:rPr>
                <w:b/>
                <w:szCs w:val="28"/>
              </w:rPr>
            </w:pPr>
          </w:p>
          <w:p w:rsidR="00DA110D" w:rsidRPr="00027256" w:rsidRDefault="00DA110D" w:rsidP="00DA110D">
            <w:pPr>
              <w:spacing w:line="240" w:lineRule="auto"/>
              <w:jc w:val="center"/>
              <w:rPr>
                <w:b/>
                <w:szCs w:val="28"/>
              </w:rPr>
            </w:pPr>
            <w:r w:rsidRPr="00027256">
              <w:rPr>
                <w:b/>
                <w:szCs w:val="28"/>
              </w:rPr>
              <w:t>Туризм</w:t>
            </w:r>
          </w:p>
          <w:p w:rsidR="00E97DCB" w:rsidRPr="007255C8" w:rsidRDefault="00E97DCB" w:rsidP="00DA110D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558D7" w:rsidRPr="00027256" w:rsidRDefault="00866739" w:rsidP="00CF2954">
            <w:pPr>
              <w:spacing w:line="240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Рассматривая предпринимательскую сферу, следует обратить внимание на </w:t>
            </w:r>
            <w:r w:rsidR="003437E7" w:rsidRPr="00027256"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бластную программу по развитию сельского туризма.</w:t>
            </w:r>
            <w:r w:rsidR="003437E7" w:rsidRPr="00027256">
              <w:rPr>
                <w:iCs/>
                <w:szCs w:val="28"/>
              </w:rPr>
              <w:t xml:space="preserve"> </w:t>
            </w:r>
            <w:r w:rsidR="00E358D4" w:rsidRPr="00027256">
              <w:rPr>
                <w:iCs/>
                <w:szCs w:val="28"/>
              </w:rPr>
              <w:t xml:space="preserve">Алексеевский район </w:t>
            </w:r>
            <w:r w:rsidR="00E358D4" w:rsidRPr="00027256">
              <w:rPr>
                <w:iCs/>
                <w:szCs w:val="28"/>
              </w:rPr>
              <w:lastRenderedPageBreak/>
              <w:t>обладает относительно высоким туристско-рекреационным потенциалом. На территории района имеются уникальные природные и рекреационные ресурсы, объекты национального культурного и исторического наследия, постоянно проходят важные спортивные и культурно-массовые события.</w:t>
            </w:r>
            <w:r w:rsidR="00CF2954" w:rsidRPr="00027256">
              <w:rPr>
                <w:iCs/>
                <w:szCs w:val="28"/>
              </w:rPr>
              <w:t xml:space="preserve"> </w:t>
            </w:r>
          </w:p>
          <w:p w:rsidR="00F558D7" w:rsidRPr="00027256" w:rsidRDefault="00866739" w:rsidP="00F558D7">
            <w:pPr>
              <w:spacing w:line="240" w:lineRule="auto"/>
              <w:ind w:firstLine="567"/>
              <w:rPr>
                <w:iCs/>
                <w:szCs w:val="28"/>
              </w:rPr>
            </w:pPr>
            <w:r>
              <w:rPr>
                <w:iCs/>
                <w:szCs w:val="28"/>
              </w:rPr>
              <w:t>В прошлом году</w:t>
            </w:r>
            <w:r w:rsidR="00F558D7" w:rsidRPr="00027256">
              <w:rPr>
                <w:iCs/>
                <w:szCs w:val="28"/>
              </w:rPr>
              <w:t xml:space="preserve"> услугами гости</w:t>
            </w:r>
            <w:r>
              <w:rPr>
                <w:iCs/>
                <w:szCs w:val="28"/>
              </w:rPr>
              <w:t>ничного сервиса воспользовались около 23 тысяч человек,</w:t>
            </w:r>
            <w:r w:rsidR="00F558D7" w:rsidRPr="00027256">
              <w:rPr>
                <w:iCs/>
                <w:szCs w:val="28"/>
              </w:rPr>
              <w:t xml:space="preserve"> что на 36,</w:t>
            </w:r>
            <w:r w:rsidR="00F558D7" w:rsidRPr="00027256">
              <w:rPr>
                <w:iCs/>
                <w:color w:val="000000" w:themeColor="text1"/>
                <w:szCs w:val="28"/>
              </w:rPr>
              <w:t>3</w:t>
            </w:r>
            <w:r w:rsidR="00F558D7" w:rsidRPr="00027256">
              <w:rPr>
                <w:iCs/>
                <w:szCs w:val="28"/>
              </w:rPr>
              <w:t xml:space="preserve">% </w:t>
            </w:r>
            <w:r>
              <w:rPr>
                <w:iCs/>
                <w:szCs w:val="28"/>
              </w:rPr>
              <w:t>вы</w:t>
            </w:r>
            <w:r w:rsidR="00F558D7" w:rsidRPr="00027256">
              <w:rPr>
                <w:iCs/>
                <w:szCs w:val="28"/>
              </w:rPr>
              <w:t>ше показателя 2016 года.</w:t>
            </w:r>
          </w:p>
          <w:p w:rsidR="0044425E" w:rsidRPr="00866739" w:rsidRDefault="00F558D7" w:rsidP="00866739">
            <w:pPr>
              <w:spacing w:line="240" w:lineRule="auto"/>
              <w:ind w:firstLine="567"/>
              <w:rPr>
                <w:iCs/>
                <w:szCs w:val="28"/>
              </w:rPr>
            </w:pPr>
            <w:r w:rsidRPr="00027256">
              <w:rPr>
                <w:iCs/>
                <w:szCs w:val="28"/>
              </w:rPr>
              <w:t xml:space="preserve">В весенне-летний период планируется возобновить экскурсии по ставшему популярным гастрономическому маршруту </w:t>
            </w:r>
            <w:r w:rsidRPr="00027256">
              <w:rPr>
                <w:iCs/>
                <w:color w:val="000000" w:themeColor="text1"/>
                <w:szCs w:val="28"/>
              </w:rPr>
              <w:t>«Алексеевка вкусная».</w:t>
            </w:r>
            <w:r w:rsidR="00866739">
              <w:rPr>
                <w:iCs/>
                <w:szCs w:val="28"/>
              </w:rPr>
              <w:t xml:space="preserve"> </w:t>
            </w:r>
            <w:r w:rsidR="0088140B" w:rsidRPr="00027256">
              <w:rPr>
                <w:iCs/>
                <w:color w:val="000000" w:themeColor="text1"/>
                <w:szCs w:val="28"/>
              </w:rPr>
              <w:t>Кстати, данный</w:t>
            </w:r>
            <w:r w:rsidR="001F6917" w:rsidRPr="00027256">
              <w:rPr>
                <w:iCs/>
                <w:color w:val="000000" w:themeColor="text1"/>
                <w:szCs w:val="28"/>
              </w:rPr>
              <w:t xml:space="preserve"> проект </w:t>
            </w:r>
            <w:r w:rsidRPr="00027256">
              <w:rPr>
                <w:iCs/>
                <w:color w:val="000000" w:themeColor="text1"/>
                <w:szCs w:val="28"/>
              </w:rPr>
              <w:t xml:space="preserve">в 2017 году </w:t>
            </w:r>
            <w:r w:rsidR="00E358D4" w:rsidRPr="00027256">
              <w:rPr>
                <w:iCs/>
                <w:color w:val="000000" w:themeColor="text1"/>
                <w:szCs w:val="28"/>
              </w:rPr>
              <w:t xml:space="preserve">признан победителем первого регионального гражданского форума «Время наших инициатив» </w:t>
            </w:r>
            <w:r w:rsidR="001F6917" w:rsidRPr="00027256">
              <w:rPr>
                <w:iCs/>
                <w:color w:val="000000" w:themeColor="text1"/>
                <w:szCs w:val="28"/>
              </w:rPr>
              <w:t xml:space="preserve">в номинации «Наш </w:t>
            </w:r>
            <w:r w:rsidR="00E358D4" w:rsidRPr="00027256">
              <w:rPr>
                <w:iCs/>
                <w:color w:val="000000" w:themeColor="text1"/>
                <w:szCs w:val="28"/>
              </w:rPr>
              <w:t>общий край - родное Белогорье».</w:t>
            </w:r>
          </w:p>
          <w:p w:rsidR="00E97DCB" w:rsidRPr="00027256" w:rsidRDefault="00F558D7" w:rsidP="001967C2">
            <w:pPr>
              <w:spacing w:line="240" w:lineRule="auto"/>
              <w:ind w:firstLine="567"/>
              <w:rPr>
                <w:iCs/>
                <w:szCs w:val="28"/>
              </w:rPr>
            </w:pPr>
            <w:r w:rsidRPr="00027256">
              <w:rPr>
                <w:iCs/>
                <w:szCs w:val="28"/>
              </w:rPr>
              <w:t xml:space="preserve">В этом году </w:t>
            </w:r>
            <w:r w:rsidR="00E97DCB" w:rsidRPr="00027256">
              <w:rPr>
                <w:iCs/>
                <w:szCs w:val="28"/>
              </w:rPr>
              <w:t>готовится к реализации проект «Разработка квеста-экскурсии «Алексеевка с непривычного ракурса»</w:t>
            </w:r>
            <w:r w:rsidR="00866739">
              <w:rPr>
                <w:iCs/>
                <w:szCs w:val="28"/>
              </w:rPr>
              <w:t>»</w:t>
            </w:r>
            <w:r w:rsidR="00E97DCB" w:rsidRPr="00027256">
              <w:rPr>
                <w:iCs/>
                <w:szCs w:val="28"/>
              </w:rPr>
              <w:t>.</w:t>
            </w:r>
          </w:p>
          <w:p w:rsidR="001E7925" w:rsidRPr="00027256" w:rsidRDefault="001E7925" w:rsidP="00866739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4204" w:rsidRPr="00027256" w:rsidRDefault="006E4204" w:rsidP="001E7925">
            <w:pPr>
              <w:spacing w:line="240" w:lineRule="auto"/>
              <w:jc w:val="center"/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027256">
              <w:rPr>
                <w:rFonts w:eastAsiaTheme="minorHAnsi" w:cstheme="minorBidi"/>
                <w:b/>
                <w:szCs w:val="28"/>
                <w:lang w:eastAsia="en-US"/>
              </w:rPr>
              <w:t>Агропромышленный комплекс</w:t>
            </w:r>
          </w:p>
          <w:p w:rsidR="00D804E6" w:rsidRPr="007255C8" w:rsidRDefault="00D804E6" w:rsidP="001E7925">
            <w:pPr>
              <w:spacing w:line="240" w:lineRule="auto"/>
              <w:jc w:val="center"/>
              <w:rPr>
                <w:rFonts w:eastAsiaTheme="minorHAnsi" w:cstheme="minorBidi"/>
                <w:b/>
                <w:sz w:val="20"/>
                <w:lang w:eastAsia="en-US"/>
              </w:rPr>
            </w:pPr>
          </w:p>
          <w:p w:rsidR="00634D21" w:rsidRPr="00B9376C" w:rsidRDefault="00B9376C" w:rsidP="00B9376C">
            <w:pPr>
              <w:spacing w:line="240" w:lineRule="auto"/>
              <w:ind w:firstLine="601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Один из </w:t>
            </w:r>
            <w:r w:rsidR="00755EC1" w:rsidRPr="00755EC1">
              <w:rPr>
                <w:rFonts w:eastAsiaTheme="minorHAnsi"/>
                <w:szCs w:val="28"/>
                <w:lang w:eastAsia="en-US"/>
              </w:rPr>
              <w:t>главных секторов экономик</w:t>
            </w:r>
            <w:r>
              <w:rPr>
                <w:rFonts w:eastAsiaTheme="minorHAnsi"/>
                <w:szCs w:val="28"/>
                <w:lang w:eastAsia="en-US"/>
              </w:rPr>
              <w:t xml:space="preserve">и нашего района - </w:t>
            </w:r>
            <w:r w:rsidR="00755EC1" w:rsidRPr="00755EC1">
              <w:rPr>
                <w:rFonts w:eastAsiaTheme="minorHAnsi"/>
                <w:szCs w:val="28"/>
                <w:lang w:eastAsia="en-US"/>
              </w:rPr>
              <w:t>агропромышленный комплекс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r w:rsidR="00755EC1" w:rsidRPr="00755EC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967C2" w:rsidRPr="00027256">
              <w:rPr>
                <w:szCs w:val="28"/>
              </w:rPr>
              <w:t>С</w:t>
            </w:r>
            <w:r w:rsidR="00634D21" w:rsidRPr="00027256">
              <w:rPr>
                <w:szCs w:val="28"/>
              </w:rPr>
              <w:t>егодня</w:t>
            </w:r>
            <w:r w:rsidR="001967C2" w:rsidRPr="00027256">
              <w:rPr>
                <w:szCs w:val="28"/>
              </w:rPr>
              <w:t xml:space="preserve"> в этом секторе</w:t>
            </w:r>
            <w:r w:rsidR="00634D21" w:rsidRPr="00027256">
              <w:rPr>
                <w:szCs w:val="28"/>
              </w:rPr>
              <w:t xml:space="preserve"> работают 14 крупных предприятий, 54 фермерских хозяйства и более 9,5 тысяч крестьянских подворий. </w:t>
            </w:r>
          </w:p>
          <w:p w:rsidR="00634D21" w:rsidRPr="003832B8" w:rsidRDefault="00B9376C" w:rsidP="001967C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4D21" w:rsidRPr="00027256">
              <w:rPr>
                <w:rFonts w:ascii="Times New Roman" w:hAnsi="Times New Roman" w:cs="Times New Roman"/>
                <w:sz w:val="28"/>
                <w:szCs w:val="28"/>
              </w:rPr>
              <w:t>грар</w:t>
            </w:r>
            <w:r w:rsidR="001967C2" w:rsidRPr="00027256">
              <w:rPr>
                <w:rFonts w:ascii="Times New Roman" w:hAnsi="Times New Roman" w:cs="Times New Roman"/>
                <w:sz w:val="28"/>
                <w:szCs w:val="28"/>
              </w:rPr>
              <w:t>иями</w:t>
            </w:r>
            <w:r w:rsidR="00634D21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получено по 118 тысяч рублей валовой продукции с каждого гектара 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>- это на 3 тысячи рублей выше, чем в 2016 году.</w:t>
            </w:r>
            <w:r w:rsidR="001967C2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634D21" w:rsidRPr="00383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прибыль составила 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>612 млн рублей.</w:t>
            </w:r>
          </w:p>
          <w:p w:rsidR="00755EC1" w:rsidRDefault="002B5CA0" w:rsidP="004E313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семи категориями хозяйств </w:t>
            </w:r>
            <w:r w:rsidR="00755EC1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>180 тыс</w:t>
            </w:r>
            <w:r w:rsidR="004E3133" w:rsidRPr="003832B8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E3133" w:rsidRPr="003832B8">
              <w:rPr>
                <w:rFonts w:ascii="Times New Roman" w:hAnsi="Times New Roman" w:cs="Times New Roman"/>
                <w:sz w:val="28"/>
                <w:szCs w:val="28"/>
              </w:rPr>
              <w:t>онн зерна при урожайности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 43 ц/га</w:t>
            </w:r>
            <w:r w:rsidR="004E3133" w:rsidRPr="003832B8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>аловый сбор подсолнечника составил 19 тыс</w:t>
            </w:r>
            <w:r w:rsidR="004E3133" w:rsidRPr="003832B8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 тонн, а урожайность </w:t>
            </w:r>
            <w:r w:rsidR="004E3133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>18 ц/га.</w:t>
            </w:r>
            <w:r w:rsidR="004E3133" w:rsidRPr="003832B8">
              <w:rPr>
                <w:rFonts w:ascii="Times New Roman" w:hAnsi="Times New Roman" w:cs="Times New Roman"/>
                <w:sz w:val="28"/>
                <w:szCs w:val="28"/>
              </w:rPr>
              <w:t xml:space="preserve"> При урожайности 414 ц/га всеми категориями хозяйств убрано 274 тысячи тонн с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>ахарной св</w:t>
            </w:r>
            <w:r w:rsidR="004E3133" w:rsidRPr="003832B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634D21" w:rsidRPr="003832B8">
              <w:rPr>
                <w:rFonts w:ascii="Times New Roman" w:hAnsi="Times New Roman" w:cs="Times New Roman"/>
                <w:sz w:val="28"/>
                <w:szCs w:val="28"/>
              </w:rPr>
              <w:t>клы.</w:t>
            </w:r>
            <w:r w:rsidR="00634D21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EE8" w:rsidRDefault="00634D21" w:rsidP="00A8016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Осенью прошлого года под урожай 2018 года </w:t>
            </w:r>
            <w:r w:rsidR="00A80167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</w:t>
            </w:r>
            <w:r w:rsidR="00B93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80167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>47,5 тысяч га, посеяно 25,4 тысячи га озимых.</w:t>
            </w:r>
            <w:r w:rsidR="00443EE8" w:rsidRPr="00B3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4E6" w:rsidRPr="00027256" w:rsidRDefault="00B9376C" w:rsidP="002B5CA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 xml:space="preserve"> плановом режиме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B3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животноводческая отрасль</w:t>
            </w:r>
            <w:r w:rsidR="00443EE8" w:rsidRPr="00B36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EE8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 </w:t>
            </w:r>
            <w:r w:rsidR="006E3D42" w:rsidRPr="00027256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E3D4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занимало свиноводство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, удельный вес которого в валовом производстве составляет более 60%. Всеми категориями хозяйств на убой в живом весе </w:t>
            </w:r>
            <w:r w:rsidR="0086109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реализовано 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>74 тыс</w:t>
            </w:r>
            <w:r w:rsidR="00861097" w:rsidRPr="00027256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97" w:rsidRPr="00027256">
              <w:rPr>
                <w:rFonts w:ascii="Times New Roman" w:hAnsi="Times New Roman" w:cs="Times New Roman"/>
                <w:sz w:val="28"/>
                <w:szCs w:val="28"/>
              </w:rPr>
              <w:t>тонн мяса, в том числе 71 тысяча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тонн свинины. Дос</w:t>
            </w:r>
            <w:r w:rsidR="00C41B7D">
              <w:rPr>
                <w:rFonts w:ascii="Times New Roman" w:hAnsi="Times New Roman" w:cs="Times New Roman"/>
                <w:sz w:val="28"/>
                <w:szCs w:val="28"/>
              </w:rPr>
              <w:t>тичь таких показателей позволила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работа десяти свиноводческих комплексов. </w:t>
            </w:r>
          </w:p>
          <w:p w:rsidR="00A80167" w:rsidRPr="00027256" w:rsidRDefault="00020DED" w:rsidP="00A8016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5CA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отрасли</w:t>
            </w:r>
            <w:r w:rsidR="0086109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молочно</w:t>
            </w:r>
            <w:r w:rsidR="002B5CA0" w:rsidRPr="0002725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109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</w:t>
            </w:r>
            <w:r w:rsidR="002B5CA0" w:rsidRPr="000272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109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A0" w:rsidRPr="000272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год произведено 22,4 тыс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r w:rsidR="002B5CA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тонн молока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ри этом надой молока на </w:t>
            </w:r>
            <w:r w:rsidR="00C41B7D">
              <w:rPr>
                <w:rFonts w:ascii="Times New Roman" w:hAnsi="Times New Roman" w:cs="Times New Roman"/>
                <w:sz w:val="28"/>
                <w:szCs w:val="28"/>
              </w:rPr>
              <w:t>одну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фуражную корову увеличился на 435 кг и составил 5105 кг. Наивысшей продуктив</w:t>
            </w:r>
            <w:r w:rsidR="00656D6B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ности дойного стада достигли в </w:t>
            </w:r>
            <w:r w:rsidR="00F26716" w:rsidRPr="00027256">
              <w:rPr>
                <w:rFonts w:ascii="Times New Roman" w:hAnsi="Times New Roman" w:cs="Times New Roman"/>
                <w:sz w:val="28"/>
                <w:szCs w:val="28"/>
              </w:rPr>
              <w:t>ООО «Луценково», получив</w:t>
            </w:r>
            <w:r w:rsidR="00A8016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5781 кг молока от одной коровы.</w:t>
            </w:r>
          </w:p>
          <w:p w:rsidR="00466B27" w:rsidRDefault="00020DED" w:rsidP="00C157A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государственной программы развития сельского хозяйства предприятиям агропромышленного комплекса выплачен</w:t>
            </w:r>
            <w:r w:rsidR="00C157AD" w:rsidRPr="000272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7AD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субсидии на общую сумму </w:t>
            </w:r>
            <w:r w:rsidR="002B5CA0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млрд рублей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5E2" w:rsidRDefault="00A14DC7" w:rsidP="006275E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Общая выручка от реализации товаров и услуг семейных ферм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крестьянских фермерских хозяйств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подсобных хозяйств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составила 999 млн рублей. </w:t>
            </w:r>
          </w:p>
          <w:p w:rsidR="006275E2" w:rsidRPr="007255C8" w:rsidRDefault="006275E2" w:rsidP="0055176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района осуществляют свою деятельность три </w:t>
            </w:r>
            <w:r w:rsidRPr="0072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сельскохозяйственных снабженческо-сбытовых потребительских кооператива («Алексеевское Молоко», «Алексеевские семейные фермы», «МОЛРОСТ») и один сельскохозяйственный потребительский кооператив «Колтуновские сады».</w:t>
            </w:r>
            <w:r w:rsidR="00551764" w:rsidRPr="0072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Кооператив «МОЛРОСТ», деятельность которого направлена на производство молока и молочной продукции, зарегистрирован в октябре прошлого года.</w:t>
            </w:r>
          </w:p>
          <w:p w:rsidR="006275E2" w:rsidRPr="007255C8" w:rsidRDefault="006275E2" w:rsidP="006275E2">
            <w:pPr>
              <w:spacing w:line="240" w:lineRule="auto"/>
              <w:ind w:firstLine="720"/>
              <w:rPr>
                <w:color w:val="000000"/>
                <w:szCs w:val="28"/>
              </w:rPr>
            </w:pPr>
            <w:r w:rsidRPr="007255C8">
              <w:rPr>
                <w:color w:val="000000"/>
                <w:szCs w:val="28"/>
              </w:rPr>
              <w:t>В</w:t>
            </w:r>
            <w:r w:rsidR="00551764" w:rsidRPr="007255C8">
              <w:rPr>
                <w:color w:val="000000"/>
                <w:szCs w:val="28"/>
              </w:rPr>
              <w:t xml:space="preserve"> минувшем</w:t>
            </w:r>
            <w:r w:rsidRPr="007255C8">
              <w:rPr>
                <w:color w:val="000000"/>
                <w:szCs w:val="28"/>
              </w:rPr>
              <w:t xml:space="preserve"> году кооперативом «Алексеевское Молоко» собрано и сдано на перерабатывающие заводы более 5 тысяч тонн молока на общую сумму 110 млн рублей. </w:t>
            </w:r>
          </w:p>
          <w:p w:rsidR="006275E2" w:rsidRDefault="006275E2" w:rsidP="006275E2">
            <w:pPr>
              <w:spacing w:line="240" w:lineRule="auto"/>
              <w:ind w:firstLine="708"/>
              <w:rPr>
                <w:color w:val="000000"/>
                <w:szCs w:val="28"/>
              </w:rPr>
            </w:pPr>
            <w:r w:rsidRPr="007255C8">
              <w:rPr>
                <w:color w:val="000000"/>
                <w:szCs w:val="28"/>
              </w:rPr>
              <w:t>Кооперативом «Колтуновские сады» переработано 150 тонн сырья с выходом 65 тонн готовой продукции - выручка составила около 5 млн рублей. В текущем году планируется переработать 187 тонн яблок. В планах кооператива - увеличение площади интенсивных промышленных садов до 200 га, строительство нового фруктохранилища объемом 2000 тонн.</w:t>
            </w:r>
          </w:p>
          <w:p w:rsidR="006119BF" w:rsidRPr="00143F5F" w:rsidRDefault="0095758A" w:rsidP="006275E2">
            <w:pPr>
              <w:spacing w:line="240" w:lineRule="auto"/>
              <w:ind w:firstLine="708"/>
              <w:rPr>
                <w:szCs w:val="28"/>
              </w:rPr>
            </w:pPr>
            <w:r w:rsidRPr="00143F5F">
              <w:rPr>
                <w:szCs w:val="28"/>
              </w:rPr>
              <w:t>До 2020 года</w:t>
            </w:r>
            <w:r w:rsidR="006119BF" w:rsidRPr="00143F5F">
              <w:rPr>
                <w:szCs w:val="28"/>
              </w:rPr>
              <w:t xml:space="preserve"> планируется открыть шесть сельскохозяйственных кооперативов.</w:t>
            </w:r>
          </w:p>
          <w:p w:rsidR="00ED4C55" w:rsidRPr="00027256" w:rsidRDefault="00CB4ED5" w:rsidP="00F84A4F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Популярной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я</w:t>
            </w:r>
            <w:r w:rsidR="00F34D4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вляется предоставление грантов 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 по поддержке начинающих фермеров, развити</w:t>
            </w:r>
            <w:r w:rsidR="00F34D4F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D4C55" w:rsidRPr="00027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>семейных живот</w:t>
            </w:r>
            <w:r w:rsidR="00F34D4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новодческих ферм, 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кооперации.</w:t>
            </w:r>
          </w:p>
          <w:p w:rsidR="00C37122" w:rsidRPr="00027256" w:rsidRDefault="00CE33E2" w:rsidP="00C3712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 2017 году по программе «Я -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предприниматель» 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>фермера получил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и грантовую поддержку в сумме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млн</w:t>
            </w:r>
            <w:r w:rsidR="00ED4C55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212 тысяч </w:t>
            </w:r>
            <w:r w:rsidR="00ED4C55" w:rsidRPr="0002725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55B2C" w:rsidRPr="0002725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7122" w:rsidRPr="00027256" w:rsidRDefault="00ED4C55" w:rsidP="00053846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r w:rsidR="00950F4E" w:rsidRPr="00027256">
              <w:rPr>
                <w:rFonts w:ascii="Times New Roman" w:hAnsi="Times New Roman" w:cs="Times New Roman"/>
                <w:sz w:val="28"/>
                <w:szCs w:val="28"/>
              </w:rPr>
              <w:t>Андре</w:t>
            </w:r>
            <w:r w:rsidR="00950F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0F4E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  <w:r w:rsidR="00950F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F4E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товарного и семенного чеснока на территории Л</w:t>
            </w:r>
            <w:r w:rsidR="00E55B2C" w:rsidRPr="00027256">
              <w:rPr>
                <w:rFonts w:ascii="Times New Roman" w:hAnsi="Times New Roman" w:cs="Times New Roman"/>
                <w:sz w:val="28"/>
                <w:szCs w:val="28"/>
              </w:rPr>
              <w:t>уценковского с/п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55B2C" w:rsidRPr="00027256"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5B2C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2,7 млн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C37122" w:rsidRPr="00027256" w:rsidRDefault="00ED4C55" w:rsidP="00053846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r w:rsidR="00950F4E" w:rsidRPr="00027256">
              <w:rPr>
                <w:rFonts w:ascii="Times New Roman" w:hAnsi="Times New Roman" w:cs="Times New Roman"/>
                <w:sz w:val="28"/>
                <w:szCs w:val="28"/>
              </w:rPr>
              <w:t>Дмитри</w:t>
            </w:r>
            <w:r w:rsidR="00950F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0F4E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="00950F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F4E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Плешков</w:t>
            </w:r>
            <w:r w:rsidR="00950F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выращивание чеснока на территории Глуховского с/п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сумм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>е 1,5 млн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37122" w:rsidRPr="0002725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122" w:rsidRPr="00027256" w:rsidRDefault="00C37122" w:rsidP="00C3712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«Поддержка начинающих фермеров» </w:t>
            </w:r>
            <w:r w:rsidR="002B5CA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Зубко получила грант в размере 900 тысяч рублей на организацию производства малины в открытом грунте на территории Меняйловского с</w:t>
            </w:r>
            <w:r w:rsidR="002B5CA0" w:rsidRPr="00027256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DBA" w:rsidRDefault="006D171B" w:rsidP="00AA0DB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федеральной целевой программы «Устойчивое развитие сельских территорий на 2014-2017 годы и на период до 2020 года» субсидии </w:t>
            </w:r>
            <w:r w:rsidR="001A52E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на строительство индивидуальных жилых домов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и областного бюджетов получили семь молодых семей на общую сумму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почти 5 млн рублей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 На 1 января текущего года сформирован список претендентов на участие в этой пр</w:t>
            </w:r>
            <w:r w:rsidR="001A52E9">
              <w:rPr>
                <w:rFonts w:ascii="Times New Roman" w:hAnsi="Times New Roman" w:cs="Times New Roman"/>
                <w:sz w:val="28"/>
                <w:szCs w:val="28"/>
              </w:rPr>
              <w:t>ограмме в количестве 23 человек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0DBA" w:rsidRPr="000272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5D00" w:rsidRPr="00027256" w:rsidRDefault="00F50D69" w:rsidP="00FA5D0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F4001" w:rsidRPr="0002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ротяжении нескольких лет активно реализуется масштабный областной экологический проект «Зелёная столица».</w:t>
            </w:r>
            <w:r w:rsidRPr="00027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значимых направлений этого </w:t>
            </w:r>
            <w:r w:rsidR="002F4001" w:rsidRPr="00027256">
              <w:rPr>
                <w:rFonts w:ascii="Times New Roman" w:hAnsi="Times New Roman" w:cs="Times New Roman"/>
                <w:sz w:val="28"/>
                <w:szCs w:val="28"/>
              </w:rPr>
              <w:t>проекта являются мероприятия, позволяющие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стабилизировать экосистему нашей лесостепной зоны. </w:t>
            </w:r>
          </w:p>
          <w:p w:rsidR="001A52E9" w:rsidRDefault="00D254B6" w:rsidP="001A52E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5D00" w:rsidRPr="00027256">
              <w:rPr>
                <w:rFonts w:ascii="Times New Roman" w:hAnsi="Times New Roman" w:cs="Times New Roman"/>
                <w:sz w:val="28"/>
                <w:szCs w:val="28"/>
              </w:rPr>
              <w:t>лановый объём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посадки лесных культур на территории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района составляет 9200 га, о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бщая площадь за период с 2010 года </w:t>
            </w:r>
            <w:r w:rsidR="00FA5D0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>6840 га. Согла</w:t>
            </w:r>
            <w:r w:rsidR="002F4001" w:rsidRPr="00027256">
              <w:rPr>
                <w:rFonts w:ascii="Times New Roman" w:hAnsi="Times New Roman" w:cs="Times New Roman"/>
                <w:sz w:val="28"/>
                <w:szCs w:val="28"/>
              </w:rPr>
              <w:t>сно план</w:t>
            </w:r>
            <w:r w:rsidR="009550C0" w:rsidRPr="00027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будет выполнена посадка зеленых лесных насаждений на площади 824 га.</w:t>
            </w:r>
          </w:p>
          <w:p w:rsidR="00AA0DBA" w:rsidRPr="00027256" w:rsidRDefault="001A52E9" w:rsidP="001A52E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>ажн</w:t>
            </w:r>
            <w:r w:rsidR="00AA0DB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="00AA0D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 xml:space="preserve"> биологизации земледелия. </w:t>
            </w:r>
            <w:r w:rsidRPr="00443EE8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 xml:space="preserve"> засеянная многолетними травами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достигла составила почти 7,5 тысяч га.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BA" w:rsidRPr="00443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16,5 тысяч га 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 xml:space="preserve">засеяно </w:t>
            </w:r>
            <w:proofErr w:type="spellStart"/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>сидеральными</w:t>
            </w:r>
            <w:proofErr w:type="spellEnd"/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культурами, 16 тысяч га </w:t>
            </w:r>
            <w:r w:rsidR="00AA0DBA" w:rsidRPr="00801D91">
              <w:rPr>
                <w:rFonts w:ascii="Times New Roman" w:hAnsi="Times New Roman" w:cs="Times New Roman"/>
                <w:sz w:val="28"/>
                <w:szCs w:val="28"/>
              </w:rPr>
              <w:t>обработано по нулевой технологии</w:t>
            </w:r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>nо-till</w:t>
            </w:r>
            <w:proofErr w:type="spellEnd"/>
            <w:r w:rsidR="00AA0DBA" w:rsidRPr="00443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B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0DB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роведено известкование кислых почв на пощади </w:t>
            </w:r>
            <w:r w:rsidR="00AA0DBA" w:rsidRPr="0002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 га, выпол</w:t>
            </w:r>
            <w:r w:rsidR="00C84A0A">
              <w:rPr>
                <w:rFonts w:ascii="Times New Roman" w:hAnsi="Times New Roman" w:cs="Times New Roman"/>
                <w:sz w:val="28"/>
                <w:szCs w:val="28"/>
              </w:rPr>
              <w:t xml:space="preserve">нены работы по </w:t>
            </w:r>
            <w:proofErr w:type="spellStart"/>
            <w:r w:rsidR="00C84A0A">
              <w:rPr>
                <w:rFonts w:ascii="Times New Roman" w:hAnsi="Times New Roman" w:cs="Times New Roman"/>
                <w:sz w:val="28"/>
                <w:szCs w:val="28"/>
              </w:rPr>
              <w:t>залужению</w:t>
            </w:r>
            <w:proofErr w:type="spellEnd"/>
            <w:r w:rsidR="00C84A0A">
              <w:rPr>
                <w:rFonts w:ascii="Times New Roman" w:hAnsi="Times New Roman" w:cs="Times New Roman"/>
                <w:sz w:val="28"/>
                <w:szCs w:val="28"/>
              </w:rPr>
              <w:t xml:space="preserve"> ложбин</w:t>
            </w:r>
            <w:r w:rsidR="00AA0DB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220 га.</w:t>
            </w:r>
          </w:p>
          <w:p w:rsidR="00B2364B" w:rsidRPr="00027256" w:rsidRDefault="00FA5D00" w:rsidP="00D254B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рамках проектной деятельности на территории района были успешно </w:t>
            </w:r>
            <w:r w:rsidR="00D254B6" w:rsidRPr="00027256">
              <w:rPr>
                <w:rFonts w:ascii="Times New Roman" w:hAnsi="Times New Roman" w:cs="Times New Roman"/>
                <w:sz w:val="28"/>
                <w:szCs w:val="28"/>
              </w:rPr>
              <w:t>внедре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="00D254B6" w:rsidRPr="00027256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D254B6" w:rsidRPr="0002725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254B6" w:rsidRPr="000272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На 2018 год намечена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0D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 по снижению пестицидной нагрузки в сельскохозяйственных организациях Алексеевского района».</w:t>
            </w:r>
            <w:r w:rsidR="006119BF">
              <w:t xml:space="preserve"> </w:t>
            </w:r>
          </w:p>
          <w:p w:rsidR="00551764" w:rsidRDefault="00551764" w:rsidP="0055176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1764" w:rsidRDefault="00551764" w:rsidP="00551764">
            <w:pPr>
              <w:widowControl w:val="0"/>
              <w:tabs>
                <w:tab w:val="left" w:pos="3830"/>
              </w:tabs>
              <w:spacing w:line="320" w:lineRule="exact"/>
              <w:ind w:firstLine="760"/>
              <w:jc w:val="center"/>
              <w:rPr>
                <w:b/>
                <w:color w:val="000000"/>
                <w:szCs w:val="28"/>
                <w:lang w:bidi="ru-RU"/>
              </w:rPr>
            </w:pPr>
            <w:r w:rsidRPr="00551764">
              <w:rPr>
                <w:b/>
                <w:color w:val="000000"/>
                <w:szCs w:val="28"/>
                <w:lang w:bidi="ru-RU"/>
              </w:rPr>
              <w:t>Земельные и имущественные отношения</w:t>
            </w:r>
          </w:p>
          <w:p w:rsidR="00551764" w:rsidRPr="007255C8" w:rsidRDefault="00551764" w:rsidP="00551764">
            <w:pPr>
              <w:widowControl w:val="0"/>
              <w:tabs>
                <w:tab w:val="left" w:pos="3830"/>
              </w:tabs>
              <w:spacing w:line="320" w:lineRule="exact"/>
              <w:ind w:firstLine="760"/>
              <w:jc w:val="center"/>
              <w:rPr>
                <w:b/>
                <w:color w:val="000000"/>
                <w:sz w:val="20"/>
                <w:lang w:bidi="ru-RU"/>
              </w:rPr>
            </w:pPr>
          </w:p>
          <w:p w:rsidR="00B7535D" w:rsidRPr="007255C8" w:rsidRDefault="005C1A94" w:rsidP="00B7535D">
            <w:pPr>
              <w:spacing w:line="240" w:lineRule="auto"/>
              <w:ind w:firstLine="567"/>
              <w:rPr>
                <w:szCs w:val="28"/>
                <w:shd w:val="clear" w:color="auto" w:fill="FFFFFF"/>
              </w:rPr>
            </w:pPr>
            <w:r w:rsidRPr="007255C8">
              <w:rPr>
                <w:rFonts w:eastAsiaTheme="minorHAnsi"/>
                <w:szCs w:val="28"/>
                <w:lang w:eastAsia="en-US" w:bidi="ru-RU"/>
              </w:rPr>
              <w:t>В сфере</w:t>
            </w:r>
            <w:r w:rsidR="00551764" w:rsidRPr="007255C8">
              <w:rPr>
                <w:rFonts w:eastAsiaTheme="minorHAnsi"/>
                <w:szCs w:val="28"/>
                <w:lang w:eastAsia="en-US" w:bidi="ru-RU"/>
              </w:rPr>
              <w:t xml:space="preserve"> земельн</w:t>
            </w:r>
            <w:r w:rsidRPr="007255C8">
              <w:rPr>
                <w:rFonts w:eastAsiaTheme="minorHAnsi"/>
                <w:szCs w:val="28"/>
                <w:lang w:eastAsia="en-US" w:bidi="ru-RU"/>
              </w:rPr>
              <w:t>ых и имущественных отношений</w:t>
            </w:r>
            <w:r w:rsidR="00551764" w:rsidRPr="007255C8">
              <w:rPr>
                <w:rFonts w:eastAsiaTheme="minorHAnsi"/>
                <w:szCs w:val="28"/>
                <w:lang w:eastAsia="en-US" w:bidi="ru-RU"/>
              </w:rPr>
              <w:t xml:space="preserve"> </w:t>
            </w:r>
            <w:r w:rsidRPr="007255C8">
              <w:rPr>
                <w:rFonts w:eastAsiaTheme="minorHAnsi"/>
                <w:szCs w:val="28"/>
                <w:lang w:eastAsia="en-US" w:bidi="ru-RU"/>
              </w:rPr>
              <w:t xml:space="preserve">ведется </w:t>
            </w:r>
            <w:r w:rsidR="00551764" w:rsidRPr="007255C8">
              <w:rPr>
                <w:rFonts w:eastAsiaTheme="minorHAnsi"/>
                <w:szCs w:val="28"/>
                <w:lang w:eastAsia="en-US" w:bidi="ru-RU"/>
              </w:rPr>
              <w:t>систематичес</w:t>
            </w:r>
            <w:r w:rsidR="00B7535D" w:rsidRPr="007255C8">
              <w:rPr>
                <w:rFonts w:eastAsiaTheme="minorHAnsi"/>
                <w:szCs w:val="28"/>
                <w:lang w:eastAsia="en-US" w:bidi="ru-RU"/>
              </w:rPr>
              <w:t>к</w:t>
            </w:r>
            <w:r w:rsidRPr="007255C8">
              <w:rPr>
                <w:rFonts w:eastAsiaTheme="minorHAnsi"/>
                <w:szCs w:val="28"/>
                <w:lang w:eastAsia="en-US" w:bidi="ru-RU"/>
              </w:rPr>
              <w:t>ая</w:t>
            </w:r>
            <w:r w:rsidR="00B7535D" w:rsidRPr="007255C8">
              <w:rPr>
                <w:rFonts w:eastAsiaTheme="minorHAnsi"/>
                <w:szCs w:val="28"/>
                <w:lang w:eastAsia="en-US" w:bidi="ru-RU"/>
              </w:rPr>
              <w:t xml:space="preserve"> работа</w:t>
            </w:r>
            <w:r w:rsidR="00551764" w:rsidRPr="007255C8">
              <w:rPr>
                <w:rFonts w:eastAsiaTheme="minorHAnsi"/>
                <w:szCs w:val="28"/>
                <w:lang w:eastAsia="en-US" w:bidi="ru-RU"/>
              </w:rPr>
              <w:t xml:space="preserve"> по повышению эффективности оборота земель </w:t>
            </w:r>
            <w:r w:rsidR="00551764" w:rsidRPr="007255C8">
              <w:rPr>
                <w:szCs w:val="28"/>
                <w:shd w:val="clear" w:color="auto" w:fill="FFFFFF"/>
              </w:rPr>
              <w:t>сельскохозяйственного назначения</w:t>
            </w:r>
            <w:r w:rsidRPr="007255C8">
              <w:rPr>
                <w:szCs w:val="28"/>
                <w:shd w:val="clear" w:color="auto" w:fill="FFFFFF"/>
              </w:rPr>
              <w:t xml:space="preserve"> и имеющегося в собственности имущества</w:t>
            </w:r>
            <w:r w:rsidR="00551764" w:rsidRPr="007255C8">
              <w:rPr>
                <w:szCs w:val="28"/>
                <w:shd w:val="clear" w:color="auto" w:fill="FFFFFF"/>
              </w:rPr>
              <w:t>.</w:t>
            </w:r>
          </w:p>
          <w:p w:rsidR="00B7535D" w:rsidRPr="007255C8" w:rsidRDefault="00B7535D" w:rsidP="00B7535D">
            <w:pPr>
              <w:spacing w:line="240" w:lineRule="auto"/>
              <w:ind w:firstLine="567"/>
              <w:rPr>
                <w:szCs w:val="28"/>
                <w:shd w:val="clear" w:color="auto" w:fill="FFFFFF"/>
              </w:rPr>
            </w:pPr>
            <w:r w:rsidRPr="007255C8">
              <w:rPr>
                <w:szCs w:val="28"/>
                <w:shd w:val="clear" w:color="auto" w:fill="FFFFFF"/>
              </w:rPr>
              <w:t>В реестре муниципальной собственности района по состоянию на начало текущего года числится 9 муниципальных предприятий и 77 учреждений.</w:t>
            </w:r>
          </w:p>
          <w:p w:rsidR="00B7535D" w:rsidRPr="007255C8" w:rsidRDefault="00B7535D" w:rsidP="00B7535D">
            <w:pPr>
              <w:spacing w:line="240" w:lineRule="auto"/>
              <w:ind w:firstLine="567"/>
              <w:rPr>
                <w:szCs w:val="28"/>
                <w:shd w:val="clear" w:color="auto" w:fill="FFFFFF"/>
              </w:rPr>
            </w:pPr>
            <w:r w:rsidRPr="007255C8">
              <w:rPr>
                <w:szCs w:val="28"/>
                <w:shd w:val="clear" w:color="auto" w:fill="FFFFFF"/>
              </w:rPr>
              <w:t xml:space="preserve">От использования имущества, находящегося в собственности муниципалитета, в </w:t>
            </w:r>
            <w:r w:rsidR="00E73DC9" w:rsidRPr="007255C8">
              <w:rPr>
                <w:szCs w:val="28"/>
                <w:shd w:val="clear" w:color="auto" w:fill="FFFFFF"/>
              </w:rPr>
              <w:t xml:space="preserve">консолидированный </w:t>
            </w:r>
            <w:r w:rsidRPr="007255C8">
              <w:rPr>
                <w:szCs w:val="28"/>
                <w:shd w:val="clear" w:color="auto" w:fill="FFFFFF"/>
              </w:rPr>
              <w:t>бюджет в 2017 год поступило</w:t>
            </w:r>
          </w:p>
          <w:p w:rsidR="00B7535D" w:rsidRPr="007255C8" w:rsidRDefault="00E73DC9" w:rsidP="00B7535D">
            <w:pPr>
              <w:pStyle w:val="aa"/>
              <w:numPr>
                <w:ilvl w:val="0"/>
                <w:numId w:val="33"/>
              </w:numPr>
              <w:spacing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4,9 млн рублей - </w:t>
            </w:r>
            <w:r w:rsidR="00B7535D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 сдачи в аренду нежилых помещений муниципальной собственности</w:t>
            </w:r>
            <w:r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="00B7535D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7535D" w:rsidRPr="007255C8" w:rsidRDefault="00E73DC9" w:rsidP="00B7535D">
            <w:pPr>
              <w:pStyle w:val="aa"/>
              <w:numPr>
                <w:ilvl w:val="0"/>
                <w:numId w:val="33"/>
              </w:numPr>
              <w:spacing w:line="240" w:lineRule="auto"/>
              <w:ind w:left="317" w:hanging="317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10,6 млн рублей - </w:t>
            </w:r>
            <w:r w:rsidR="00B7535D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 приватизации муниципального имущества</w:t>
            </w:r>
            <w:r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="00B7535D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7535D" w:rsidRPr="007255C8" w:rsidRDefault="00E73DC9" w:rsidP="00B7535D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 млн рублей - </w:t>
            </w:r>
            <w:r w:rsidR="00B7535D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 отчислений от прибыли муниципальных предприятий.</w:t>
            </w:r>
          </w:p>
          <w:p w:rsidR="00E73DC9" w:rsidRPr="007255C8" w:rsidRDefault="0009393D" w:rsidP="0009393D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 результате инвентаризации на территории района выявлено 95 бесхозяйных объектов коммунальной инфраструктуры</w:t>
            </w:r>
            <w:r w:rsidR="00E73DC9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73DC9" w:rsidRPr="007255C8" w:rsidRDefault="0009393D" w:rsidP="00E73DC9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 сост</w:t>
            </w:r>
            <w:r w:rsidR="007255C8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оянию на 1 апреля текущего года</w:t>
            </w:r>
            <w:r w:rsidR="00E73DC9" w:rsidRPr="007255C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зарегистрировано 60 объектов (сети газоснабжения) - это 84,5% от общего количества объектов.</w:t>
            </w:r>
          </w:p>
          <w:p w:rsidR="00EA70D9" w:rsidRPr="007255C8" w:rsidRDefault="00B7535D" w:rsidP="00EA70D9">
            <w:pPr>
              <w:spacing w:line="240" w:lineRule="auto"/>
              <w:ind w:firstLine="601"/>
              <w:rPr>
                <w:szCs w:val="28"/>
                <w:shd w:val="clear" w:color="auto" w:fill="FFFFFF"/>
              </w:rPr>
            </w:pPr>
            <w:r w:rsidRPr="007255C8">
              <w:rPr>
                <w:szCs w:val="28"/>
                <w:shd w:val="clear" w:color="auto" w:fill="FFFFFF"/>
              </w:rPr>
              <w:t xml:space="preserve">В рамках проекта «Алексеевский район - территория без брошенных усадеб» выявлено 798 </w:t>
            </w:r>
            <w:r w:rsidR="008B126D" w:rsidRPr="007255C8">
              <w:rPr>
                <w:szCs w:val="28"/>
                <w:shd w:val="clear" w:color="auto" w:fill="FFFFFF"/>
              </w:rPr>
              <w:t>домовладений</w:t>
            </w:r>
            <w:r w:rsidR="00AA1B72" w:rsidRPr="007255C8">
              <w:rPr>
                <w:szCs w:val="28"/>
                <w:shd w:val="clear" w:color="auto" w:fill="FFFFFF"/>
              </w:rPr>
              <w:t>.</w:t>
            </w:r>
            <w:r w:rsidR="00AA1B72" w:rsidRPr="007255C8">
              <w:rPr>
                <w:rFonts w:eastAsia="Calibri"/>
                <w:szCs w:val="28"/>
                <w:lang w:eastAsia="en-US"/>
              </w:rPr>
              <w:t xml:space="preserve"> Почти 500 собственников получили уведомления о необходимости устранения нарушений и приведения объектов в надлежащий вид. 98 до</w:t>
            </w:r>
            <w:r w:rsidR="007255C8" w:rsidRPr="007255C8">
              <w:rPr>
                <w:rFonts w:eastAsia="Calibri"/>
                <w:szCs w:val="28"/>
                <w:lang w:eastAsia="en-US"/>
              </w:rPr>
              <w:t>мовладений уже приведены в порядок - это 16,4%</w:t>
            </w:r>
            <w:r w:rsidR="00AA1B72" w:rsidRPr="007255C8">
              <w:rPr>
                <w:rFonts w:eastAsia="Calibri"/>
                <w:szCs w:val="28"/>
                <w:lang w:eastAsia="en-US"/>
              </w:rPr>
              <w:t>.</w:t>
            </w:r>
          </w:p>
          <w:p w:rsidR="00EA70D9" w:rsidRPr="007255C8" w:rsidRDefault="00EA70D9" w:rsidP="00EA70D9">
            <w:pPr>
              <w:spacing w:line="240" w:lineRule="auto"/>
              <w:ind w:firstLine="601"/>
              <w:rPr>
                <w:szCs w:val="28"/>
                <w:shd w:val="clear" w:color="auto" w:fill="FFFFFF"/>
              </w:rPr>
            </w:pPr>
            <w:r w:rsidRPr="007255C8">
              <w:rPr>
                <w:szCs w:val="28"/>
                <w:shd w:val="clear" w:color="auto" w:fill="FFFFFF"/>
              </w:rPr>
              <w:t>В 2017 году осуществлена продажа земельных участков, расположенных на территории района</w:t>
            </w:r>
            <w:r w:rsidR="007255C8" w:rsidRPr="007255C8">
              <w:rPr>
                <w:szCs w:val="28"/>
                <w:shd w:val="clear" w:color="auto" w:fill="FFFFFF"/>
              </w:rPr>
              <w:t>,</w:t>
            </w:r>
            <w:r w:rsidRPr="007255C8">
              <w:rPr>
                <w:szCs w:val="28"/>
                <w:shd w:val="clear" w:color="auto" w:fill="FFFFFF"/>
              </w:rPr>
              <w:t xml:space="preserve"> на сумму 18,7 млн рублей. </w:t>
            </w:r>
          </w:p>
          <w:p w:rsidR="00EA70D9" w:rsidRPr="00EA70D9" w:rsidRDefault="00EA70D9" w:rsidP="00EA70D9">
            <w:pPr>
              <w:spacing w:line="240" w:lineRule="auto"/>
              <w:ind w:firstLine="601"/>
              <w:rPr>
                <w:szCs w:val="28"/>
                <w:shd w:val="clear" w:color="auto" w:fill="FFFFFF"/>
              </w:rPr>
            </w:pPr>
            <w:r w:rsidRPr="007255C8">
              <w:rPr>
                <w:szCs w:val="28"/>
                <w:shd w:val="clear" w:color="auto" w:fill="FFFFFF"/>
              </w:rPr>
              <w:t>В июне прошлого года инициирован местный проект «Вовлечение в сельскохозяйственный оборот земельных участков, ранее предоставленных школам Алексеевского района для ведения сельского подсобного хозяйства». В рамках проекта планируется предоставить в аренду не менее десяти земельных участков общей площадью 125 га.</w:t>
            </w:r>
          </w:p>
          <w:p w:rsidR="00B7535D" w:rsidRPr="00B7535D" w:rsidRDefault="00B7535D" w:rsidP="00B7535D">
            <w:pPr>
              <w:spacing w:line="240" w:lineRule="auto"/>
              <w:ind w:firstLine="601"/>
              <w:rPr>
                <w:szCs w:val="28"/>
                <w:shd w:val="clear" w:color="auto" w:fill="FFFFFF"/>
              </w:rPr>
            </w:pPr>
          </w:p>
          <w:p w:rsidR="00C852C2" w:rsidRPr="00027256" w:rsidRDefault="00C72D9D" w:rsidP="00C852C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02725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Ж</w:t>
            </w:r>
            <w:r w:rsidR="001A52E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илищно-коммунальное хозяйство</w:t>
            </w:r>
          </w:p>
          <w:p w:rsidR="004F39EB" w:rsidRPr="007255C8" w:rsidRDefault="004F39EB" w:rsidP="00C852C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  <w:p w:rsidR="00D71AE5" w:rsidRPr="00027256" w:rsidRDefault="00922598" w:rsidP="00D71AE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Предоставление коммунальных услуг высокого качества и улучшение жилищных условий - первостепенная задача в области создания максимально комфортных условий для проживания.</w:t>
            </w:r>
          </w:p>
          <w:p w:rsidR="001C0C4E" w:rsidRDefault="005E2B27" w:rsidP="00D71AE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Прежде всего о</w:t>
            </w:r>
            <w:r w:rsidR="000E17CC" w:rsidRPr="00027256">
              <w:rPr>
                <w:szCs w:val="28"/>
              </w:rPr>
              <w:t>становлюсь на таком важном для населения вопросе, как</w:t>
            </w:r>
            <w:r w:rsidR="00044E0D" w:rsidRPr="00027256">
              <w:rPr>
                <w:szCs w:val="28"/>
              </w:rPr>
              <w:t xml:space="preserve"> </w:t>
            </w:r>
            <w:r w:rsidR="00163B80" w:rsidRPr="00027256">
              <w:rPr>
                <w:szCs w:val="28"/>
              </w:rPr>
              <w:t>капитальн</w:t>
            </w:r>
            <w:r w:rsidR="000E17CC" w:rsidRPr="00027256">
              <w:rPr>
                <w:szCs w:val="28"/>
              </w:rPr>
              <w:t>ый ремонт</w:t>
            </w:r>
            <w:r w:rsidR="00163B80" w:rsidRPr="00027256">
              <w:rPr>
                <w:szCs w:val="28"/>
              </w:rPr>
              <w:t xml:space="preserve"> общего имущества многоквартирных домов. </w:t>
            </w:r>
            <w:r w:rsidR="00A37371" w:rsidRPr="00027256">
              <w:rPr>
                <w:szCs w:val="28"/>
              </w:rPr>
              <w:t xml:space="preserve">В </w:t>
            </w:r>
            <w:r w:rsidR="00567596" w:rsidRPr="00027256">
              <w:rPr>
                <w:szCs w:val="28"/>
              </w:rPr>
              <w:t>отчетном</w:t>
            </w:r>
            <w:r w:rsidR="00A37371" w:rsidRPr="00027256">
              <w:rPr>
                <w:szCs w:val="28"/>
              </w:rPr>
              <w:t xml:space="preserve"> году капитально отремонтировано шесть многоквартирных домов общей площадью 8,1 тысячи кв. метров на общую сумму 26,8 млн рублей. </w:t>
            </w:r>
          </w:p>
          <w:p w:rsidR="001C0C4E" w:rsidRDefault="00A37371" w:rsidP="00D71AE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В текущем году планируется капитально отремонтировать пять </w:t>
            </w:r>
            <w:r w:rsidRPr="00027256">
              <w:rPr>
                <w:szCs w:val="28"/>
              </w:rPr>
              <w:lastRenderedPageBreak/>
              <w:t xml:space="preserve">многоквартирных домов общей площадью 11,7 тысячи кв. метров на общую сумму 57,4 млн рублей (из них 32,7 млн рублей пойдут на капремонт </w:t>
            </w:r>
            <w:r w:rsidRPr="00027256">
              <w:rPr>
                <w:color w:val="000000" w:themeColor="text1"/>
                <w:szCs w:val="28"/>
              </w:rPr>
              <w:t>дома</w:t>
            </w:r>
            <w:r w:rsidRPr="00027256">
              <w:rPr>
                <w:szCs w:val="28"/>
              </w:rPr>
              <w:t xml:space="preserve"> №3 по улице Мостовая).</w:t>
            </w:r>
            <w:r w:rsidR="000E17CC" w:rsidRPr="00027256">
              <w:rPr>
                <w:szCs w:val="28"/>
              </w:rPr>
              <w:t xml:space="preserve"> </w:t>
            </w:r>
          </w:p>
          <w:p w:rsidR="00D71AE5" w:rsidRPr="00027256" w:rsidRDefault="00A37371" w:rsidP="00D71AE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color w:val="000000" w:themeColor="text1"/>
                <w:szCs w:val="28"/>
              </w:rPr>
              <w:t xml:space="preserve">Собираемость взносов </w:t>
            </w:r>
            <w:r w:rsidRPr="00027256">
              <w:rPr>
                <w:szCs w:val="28"/>
              </w:rPr>
              <w:t>на капитальный ремонт по и</w:t>
            </w:r>
            <w:r w:rsidR="000E17CC" w:rsidRPr="00027256">
              <w:rPr>
                <w:szCs w:val="28"/>
              </w:rPr>
              <w:t>тогам 2017 года составила 102,5</w:t>
            </w:r>
            <w:r w:rsidRPr="00027256">
              <w:rPr>
                <w:szCs w:val="28"/>
              </w:rPr>
              <w:t>%, по результатам 1-</w:t>
            </w:r>
            <w:r w:rsidR="000E17CC" w:rsidRPr="00027256">
              <w:rPr>
                <w:szCs w:val="28"/>
              </w:rPr>
              <w:t>о</w:t>
            </w:r>
            <w:r w:rsidRPr="00027256">
              <w:rPr>
                <w:szCs w:val="28"/>
              </w:rPr>
              <w:t xml:space="preserve">го квартала 2018 года сбор средств уже </w:t>
            </w:r>
            <w:r w:rsidR="000E17CC" w:rsidRPr="00027256">
              <w:rPr>
                <w:szCs w:val="28"/>
              </w:rPr>
              <w:t>превысил 100,2</w:t>
            </w:r>
            <w:r w:rsidRPr="00027256">
              <w:rPr>
                <w:szCs w:val="28"/>
              </w:rPr>
              <w:t>%.</w:t>
            </w:r>
          </w:p>
          <w:p w:rsidR="00D36D06" w:rsidRPr="00027256" w:rsidRDefault="006A1FA8" w:rsidP="00D71AE5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Что касается строительства новых многоквартирных объектов, то в 2017 году введен</w:t>
            </w:r>
            <w:r w:rsidR="001C0C4E">
              <w:rPr>
                <w:szCs w:val="28"/>
              </w:rPr>
              <w:t>ы в эксплуатацию два жилых дома:</w:t>
            </w:r>
          </w:p>
          <w:p w:rsidR="006A1FA8" w:rsidRPr="00027256" w:rsidRDefault="001C0C4E" w:rsidP="006A1FA8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66-</w:t>
            </w:r>
            <w:r w:rsidR="006A1FA8" w:rsidRPr="00027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квартирный дом общей площадью 446</w:t>
            </w:r>
            <w:r w:rsidR="0092682C" w:rsidRPr="00027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D7C71" w:rsidRPr="00027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1FA8" w:rsidRPr="00027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 метров по улице Набережная, 44;</w:t>
            </w:r>
          </w:p>
          <w:p w:rsidR="0092682C" w:rsidRPr="00027256" w:rsidRDefault="001C0C4E" w:rsidP="0092682C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</w:t>
            </w:r>
            <w:r w:rsidR="006A1FA8" w:rsidRPr="00027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квартирный дом общей площадью 692 кв. метра по улице Юбилейная, 16.</w:t>
            </w:r>
          </w:p>
          <w:p w:rsidR="006A1FA8" w:rsidRDefault="006A1FA8" w:rsidP="0092682C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szCs w:val="28"/>
              </w:rPr>
            </w:pPr>
            <w:r w:rsidRPr="00027256">
              <w:rPr>
                <w:szCs w:val="28"/>
              </w:rPr>
              <w:t xml:space="preserve">В текущем году планируется ввести в эксплуатацию </w:t>
            </w:r>
            <w:r w:rsidR="00F65737" w:rsidRPr="00027256">
              <w:rPr>
                <w:szCs w:val="28"/>
              </w:rPr>
              <w:t>перв</w:t>
            </w:r>
            <w:r w:rsidRPr="00027256">
              <w:rPr>
                <w:szCs w:val="28"/>
              </w:rPr>
              <w:t xml:space="preserve">ую очередь </w:t>
            </w:r>
            <w:r w:rsidR="001C0C4E">
              <w:rPr>
                <w:szCs w:val="28"/>
              </w:rPr>
              <w:t>36-</w:t>
            </w:r>
            <w:r w:rsidRPr="00027256">
              <w:rPr>
                <w:szCs w:val="28"/>
              </w:rPr>
              <w:t xml:space="preserve">квартирного жилого дома </w:t>
            </w:r>
            <w:r w:rsidR="00F65737" w:rsidRPr="00027256">
              <w:rPr>
                <w:szCs w:val="28"/>
              </w:rPr>
              <w:t xml:space="preserve">общей площадью </w:t>
            </w:r>
            <w:r w:rsidR="0092682C" w:rsidRPr="00027256">
              <w:rPr>
                <w:szCs w:val="28"/>
              </w:rPr>
              <w:t xml:space="preserve">2181 кв. метра </w:t>
            </w:r>
            <w:r w:rsidRPr="00027256">
              <w:rPr>
                <w:szCs w:val="28"/>
              </w:rPr>
              <w:t>по улице Льва Толстого, 70.</w:t>
            </w:r>
          </w:p>
          <w:p w:rsidR="0034079A" w:rsidRPr="00027256" w:rsidRDefault="00524EF9" w:rsidP="002F4505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szCs w:val="28"/>
              </w:rPr>
            </w:pPr>
            <w:r>
              <w:rPr>
                <w:szCs w:val="28"/>
              </w:rPr>
              <w:t>Один из актуальных вопросов</w:t>
            </w:r>
            <w:r w:rsidR="004A5F7B" w:rsidRPr="003832B8">
              <w:rPr>
                <w:szCs w:val="28"/>
              </w:rPr>
              <w:t xml:space="preserve"> </w:t>
            </w:r>
            <w:r>
              <w:rPr>
                <w:szCs w:val="28"/>
              </w:rPr>
              <w:t>последних лет - состояние</w:t>
            </w:r>
            <w:r w:rsidR="004A5F7B" w:rsidRPr="003832B8">
              <w:rPr>
                <w:szCs w:val="28"/>
              </w:rPr>
              <w:t xml:space="preserve"> </w:t>
            </w:r>
            <w:r w:rsidRPr="003832B8">
              <w:rPr>
                <w:szCs w:val="28"/>
              </w:rPr>
              <w:t>городск</w:t>
            </w:r>
            <w:r>
              <w:rPr>
                <w:szCs w:val="28"/>
              </w:rPr>
              <w:t>ой</w:t>
            </w:r>
            <w:r w:rsidRPr="003832B8">
              <w:rPr>
                <w:szCs w:val="28"/>
              </w:rPr>
              <w:t xml:space="preserve"> мусорн</w:t>
            </w:r>
            <w:r>
              <w:rPr>
                <w:szCs w:val="28"/>
              </w:rPr>
              <w:t>ой</w:t>
            </w:r>
            <w:r w:rsidRPr="003832B8">
              <w:rPr>
                <w:szCs w:val="28"/>
              </w:rPr>
              <w:t xml:space="preserve"> свалк</w:t>
            </w:r>
            <w:r>
              <w:rPr>
                <w:szCs w:val="28"/>
              </w:rPr>
              <w:t>и, которая еще</w:t>
            </w:r>
            <w:r w:rsidRPr="003832B8">
              <w:rPr>
                <w:szCs w:val="28"/>
              </w:rPr>
              <w:t xml:space="preserve"> </w:t>
            </w:r>
            <w:r w:rsidR="004A5F7B" w:rsidRPr="003832B8">
              <w:rPr>
                <w:szCs w:val="28"/>
              </w:rPr>
              <w:t>в 201</w:t>
            </w:r>
            <w:r w:rsidR="0034079A" w:rsidRPr="003832B8">
              <w:rPr>
                <w:szCs w:val="28"/>
              </w:rPr>
              <w:t xml:space="preserve">5 году исчерпала свои ресурсы. В </w:t>
            </w:r>
            <w:r w:rsidR="00947B80" w:rsidRPr="003832B8">
              <w:rPr>
                <w:szCs w:val="28"/>
              </w:rPr>
              <w:t>течени</w:t>
            </w:r>
            <w:r>
              <w:rPr>
                <w:szCs w:val="28"/>
              </w:rPr>
              <w:t>е</w:t>
            </w:r>
            <w:r w:rsidR="00947B80" w:rsidRPr="003832B8">
              <w:rPr>
                <w:szCs w:val="28"/>
              </w:rPr>
              <w:t xml:space="preserve"> почти 25 лет </w:t>
            </w:r>
            <w:r w:rsidR="0034079A" w:rsidRPr="003832B8">
              <w:rPr>
                <w:szCs w:val="28"/>
              </w:rPr>
              <w:t xml:space="preserve">на </w:t>
            </w:r>
            <w:r w:rsidR="004A5F7B" w:rsidRPr="003832B8">
              <w:rPr>
                <w:szCs w:val="28"/>
              </w:rPr>
              <w:t xml:space="preserve">полигон твердых бытовых отходов </w:t>
            </w:r>
            <w:r w:rsidR="0034079A" w:rsidRPr="003832B8">
              <w:rPr>
                <w:szCs w:val="28"/>
              </w:rPr>
              <w:t xml:space="preserve">поступило более 2,3 млн </w:t>
            </w:r>
            <w:r w:rsidR="0034079A" w:rsidRPr="00801D91">
              <w:rPr>
                <w:szCs w:val="28"/>
              </w:rPr>
              <w:t>куб. м</w:t>
            </w:r>
            <w:r w:rsidR="0034079A" w:rsidRPr="00027256">
              <w:rPr>
                <w:szCs w:val="28"/>
              </w:rPr>
              <w:t xml:space="preserve"> - это в 3 раза больше допустимых объемов.</w:t>
            </w:r>
            <w:r w:rsidR="004A5F7B">
              <w:rPr>
                <w:szCs w:val="28"/>
              </w:rPr>
              <w:t xml:space="preserve"> </w:t>
            </w:r>
            <w:r w:rsidR="0034079A" w:rsidRPr="00027256">
              <w:rPr>
                <w:szCs w:val="28"/>
              </w:rPr>
              <w:t>В 2017 году вышеуказанный объект включен в государственный реестр объектов накопленного вреда окружающей сре</w:t>
            </w:r>
            <w:r>
              <w:rPr>
                <w:szCs w:val="28"/>
              </w:rPr>
              <w:t>де.</w:t>
            </w:r>
            <w:r w:rsidR="002F4505">
              <w:rPr>
                <w:szCs w:val="28"/>
              </w:rPr>
              <w:t xml:space="preserve"> В этом году</w:t>
            </w:r>
            <w:r w:rsidR="002F4505" w:rsidRPr="00027256">
              <w:rPr>
                <w:szCs w:val="28"/>
              </w:rPr>
              <w:t xml:space="preserve"> планируется завершить</w:t>
            </w:r>
            <w:r w:rsidR="002F4505">
              <w:rPr>
                <w:szCs w:val="28"/>
              </w:rPr>
              <w:t xml:space="preserve"> </w:t>
            </w:r>
            <w:r w:rsidR="00903CA9" w:rsidRPr="00027256">
              <w:rPr>
                <w:szCs w:val="28"/>
              </w:rPr>
              <w:t>изготовлени</w:t>
            </w:r>
            <w:r w:rsidR="002F4505">
              <w:rPr>
                <w:szCs w:val="28"/>
              </w:rPr>
              <w:t>е</w:t>
            </w:r>
            <w:r w:rsidR="00903CA9" w:rsidRPr="00027256">
              <w:rPr>
                <w:szCs w:val="28"/>
              </w:rPr>
              <w:t xml:space="preserve"> проектно-</w:t>
            </w:r>
            <w:r w:rsidR="0034079A" w:rsidRPr="00027256">
              <w:rPr>
                <w:szCs w:val="28"/>
              </w:rPr>
              <w:t xml:space="preserve">сметной документации на рекультивацию </w:t>
            </w:r>
            <w:r w:rsidR="00903CA9" w:rsidRPr="00027256">
              <w:rPr>
                <w:szCs w:val="28"/>
              </w:rPr>
              <w:t xml:space="preserve">городской мусорной </w:t>
            </w:r>
            <w:r w:rsidR="0034079A" w:rsidRPr="00027256">
              <w:rPr>
                <w:szCs w:val="28"/>
              </w:rPr>
              <w:t>свалки</w:t>
            </w:r>
            <w:r w:rsidR="002F4505">
              <w:rPr>
                <w:szCs w:val="28"/>
              </w:rPr>
              <w:t xml:space="preserve">. Стоимость работ составит более </w:t>
            </w:r>
            <w:r w:rsidR="0034079A" w:rsidRPr="00027256">
              <w:rPr>
                <w:color w:val="000000" w:themeColor="text1"/>
                <w:szCs w:val="28"/>
              </w:rPr>
              <w:t xml:space="preserve">2 </w:t>
            </w:r>
            <w:r w:rsidR="00903CA9" w:rsidRPr="00027256">
              <w:rPr>
                <w:color w:val="000000" w:themeColor="text1"/>
                <w:szCs w:val="28"/>
              </w:rPr>
              <w:t>млн</w:t>
            </w:r>
            <w:r w:rsidR="0034079A" w:rsidRPr="00027256">
              <w:rPr>
                <w:color w:val="000000" w:themeColor="text1"/>
                <w:szCs w:val="28"/>
              </w:rPr>
              <w:t xml:space="preserve"> руб</w:t>
            </w:r>
            <w:r w:rsidR="00903CA9" w:rsidRPr="00027256">
              <w:rPr>
                <w:color w:val="000000" w:themeColor="text1"/>
                <w:szCs w:val="28"/>
              </w:rPr>
              <w:t>лей</w:t>
            </w:r>
            <w:r w:rsidR="00903CA9" w:rsidRPr="00027256">
              <w:rPr>
                <w:szCs w:val="28"/>
              </w:rPr>
              <w:t xml:space="preserve">. </w:t>
            </w:r>
          </w:p>
          <w:p w:rsidR="008A1D62" w:rsidRPr="00027256" w:rsidRDefault="008A1D62" w:rsidP="00FF4009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 xml:space="preserve">В рамках выполнения мероприятий по устранению цифрового неравенства между городом и селом в 2017 году «малым» оператором связи ООО «Интерсити» в населенных пунктах нашего района введены в эксплуатацию 12 базовых станций, обеспечивающих предоставление беспроводного доступа к сети Интернет. Кроме того, белгородским филиалом ПАО «Ростелеком» были установлены коллективные точки доступа с применением технологии </w:t>
            </w:r>
            <w:proofErr w:type="spellStart"/>
            <w:r w:rsidRPr="00027256">
              <w:rPr>
                <w:rFonts w:eastAsia="Calibri"/>
                <w:szCs w:val="28"/>
                <w:lang w:eastAsia="en-US"/>
              </w:rPr>
              <w:t>Wi-Fi</w:t>
            </w:r>
            <w:proofErr w:type="spellEnd"/>
            <w:r w:rsidRPr="00027256">
              <w:rPr>
                <w:rFonts w:eastAsia="Calibri"/>
                <w:szCs w:val="28"/>
                <w:lang w:eastAsia="en-US"/>
              </w:rPr>
              <w:t xml:space="preserve"> в селах </w:t>
            </w:r>
            <w:proofErr w:type="spellStart"/>
            <w:r w:rsidRPr="00027256">
              <w:rPr>
                <w:rFonts w:eastAsia="Calibri"/>
                <w:szCs w:val="28"/>
                <w:lang w:eastAsia="en-US"/>
              </w:rPr>
              <w:t>Колтуновка</w:t>
            </w:r>
            <w:proofErr w:type="spellEnd"/>
            <w:r w:rsidRPr="00027256">
              <w:rPr>
                <w:rFonts w:eastAsia="Calibri"/>
                <w:szCs w:val="28"/>
                <w:lang w:eastAsia="en-US"/>
              </w:rPr>
              <w:t xml:space="preserve"> и Алексеенково, а также в хуторе Гезов.</w:t>
            </w:r>
          </w:p>
          <w:p w:rsidR="00184F5A" w:rsidRDefault="00184F5A" w:rsidP="00852D71">
            <w:pPr>
              <w:spacing w:line="240" w:lineRule="auto"/>
              <w:ind w:firstLine="709"/>
              <w:jc w:val="center"/>
              <w:rPr>
                <w:b/>
                <w:szCs w:val="28"/>
              </w:rPr>
            </w:pPr>
          </w:p>
          <w:p w:rsidR="00C72D9D" w:rsidRPr="00027256" w:rsidRDefault="00C72D9D" w:rsidP="00852D71">
            <w:pPr>
              <w:spacing w:line="240" w:lineRule="auto"/>
              <w:ind w:firstLine="709"/>
              <w:jc w:val="center"/>
              <w:rPr>
                <w:b/>
                <w:szCs w:val="28"/>
              </w:rPr>
            </w:pPr>
            <w:r w:rsidRPr="00027256">
              <w:rPr>
                <w:b/>
                <w:szCs w:val="28"/>
              </w:rPr>
              <w:t>Жилищные программы</w:t>
            </w:r>
          </w:p>
          <w:p w:rsidR="00D71AE5" w:rsidRPr="00027256" w:rsidRDefault="00D71AE5" w:rsidP="00852D71">
            <w:pPr>
              <w:spacing w:line="240" w:lineRule="auto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F307C" w:rsidRPr="00027256" w:rsidRDefault="00FF307C" w:rsidP="00FF307C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 xml:space="preserve">В настоящее время основными направлениями решения жилищных проблем граждан являются программы федерального, регионального и местного 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уровней</w:t>
            </w:r>
            <w:r w:rsidRPr="00027256">
              <w:rPr>
                <w:rFonts w:eastAsia="Calibri"/>
                <w:szCs w:val="28"/>
                <w:lang w:eastAsia="en-US"/>
              </w:rPr>
              <w:t>.</w:t>
            </w:r>
          </w:p>
          <w:p w:rsidR="004070C1" w:rsidRDefault="00FF307C" w:rsidP="00FF307C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С принятием нового жилищного законодательства государством постоянно разрабатываются и внедряются программы господдержки, направленные на обеспечение граждан Российско</w:t>
            </w:r>
            <w:r w:rsidR="004070C1">
              <w:rPr>
                <w:rFonts w:eastAsia="Calibri"/>
                <w:szCs w:val="28"/>
                <w:lang w:eastAsia="en-US"/>
              </w:rPr>
              <w:t>й Федерации жильем или оказание</w:t>
            </w:r>
            <w:r w:rsidR="004070C1" w:rsidRPr="00027256">
              <w:rPr>
                <w:rFonts w:eastAsia="Calibri"/>
                <w:szCs w:val="28"/>
                <w:lang w:eastAsia="en-US"/>
              </w:rPr>
              <w:t xml:space="preserve"> денеж</w:t>
            </w:r>
            <w:r w:rsidR="004070C1">
              <w:rPr>
                <w:rFonts w:eastAsia="Calibri"/>
                <w:szCs w:val="28"/>
                <w:lang w:eastAsia="en-US"/>
              </w:rPr>
              <w:t>ной помощи для его приобретения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или строительства. </w:t>
            </w:r>
          </w:p>
          <w:p w:rsidR="00FF307C" w:rsidRPr="00027256" w:rsidRDefault="00FF307C" w:rsidP="00FF307C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Государственные социальные программы для приобретения жилья - это целый комплекс качественных мероприятий, призванных улучшить жили</w:t>
            </w:r>
            <w:r w:rsidR="00B75934" w:rsidRPr="00027256">
              <w:rPr>
                <w:rFonts w:eastAsia="Calibri"/>
                <w:szCs w:val="28"/>
                <w:lang w:eastAsia="en-US"/>
              </w:rPr>
              <w:t>щное состояние российских семей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.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    </w:t>
            </w:r>
          </w:p>
          <w:p w:rsidR="00D05A30" w:rsidRPr="00027256" w:rsidRDefault="00FF307C" w:rsidP="00FF307C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 xml:space="preserve">Анализируя развитие сферы жилищной политики в период с 2015 года по настоящее время, следует отметить, что </w:t>
            </w:r>
            <w:r w:rsidR="00D05A30"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эффективными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механизм</w:t>
            </w:r>
            <w:r w:rsidR="00D05A30"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ами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  <w:r w:rsidRPr="00027256">
              <w:rPr>
                <w:rFonts w:eastAsia="Calibri"/>
                <w:szCs w:val="28"/>
                <w:lang w:eastAsia="en-US"/>
              </w:rPr>
              <w:t>реализации государственной поддержки явля</w:t>
            </w:r>
            <w:r w:rsidR="00D05A30" w:rsidRPr="00027256">
              <w:rPr>
                <w:rFonts w:eastAsia="Calibri"/>
                <w:szCs w:val="28"/>
                <w:lang w:eastAsia="en-US"/>
              </w:rPr>
              <w:t>ю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тся </w:t>
            </w:r>
          </w:p>
          <w:p w:rsidR="00D05A30" w:rsidRPr="00027256" w:rsidRDefault="00FF307C" w:rsidP="00053846">
            <w:pPr>
              <w:pStyle w:val="aa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приоритетный национальный проект «Доступное и комфортное жилье - гражданам России»; </w:t>
            </w:r>
          </w:p>
          <w:p w:rsidR="00D05A30" w:rsidRPr="00027256" w:rsidRDefault="00FF307C" w:rsidP="00053846">
            <w:pPr>
              <w:pStyle w:val="aa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 xml:space="preserve">жилищные программы для ветеранов Великой Отечественной войны, ветеранов боевых действий, инвалидов и семей, имеющих детей-инвалидов; </w:t>
            </w:r>
          </w:p>
          <w:p w:rsidR="00D05A30" w:rsidRPr="00027256" w:rsidRDefault="00FF307C" w:rsidP="00053846">
            <w:pPr>
              <w:pStyle w:val="aa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 xml:space="preserve">программы по приобретению или строительству жилья для детей-сирот и детей, оставшихся без попечения родителей; </w:t>
            </w:r>
          </w:p>
          <w:p w:rsidR="00D05A30" w:rsidRPr="00027256" w:rsidRDefault="00FF307C" w:rsidP="00852D7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0272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по переселению граждан из аварийного жилья и ряд других программ. </w:t>
            </w:r>
          </w:p>
          <w:p w:rsidR="00FF307C" w:rsidRDefault="00B75934" w:rsidP="00852D71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027256">
              <w:rPr>
                <w:rFonts w:eastAsia="Calibri"/>
                <w:szCs w:val="28"/>
              </w:rPr>
              <w:t>П</w:t>
            </w:r>
            <w:r w:rsidR="00FF307C" w:rsidRPr="00027256">
              <w:rPr>
                <w:rFonts w:eastAsia="Calibri"/>
                <w:szCs w:val="28"/>
              </w:rPr>
              <w:t>олученные бюджет</w:t>
            </w:r>
            <w:r w:rsidR="00D05A30" w:rsidRPr="00027256">
              <w:rPr>
                <w:rFonts w:eastAsia="Calibri"/>
                <w:szCs w:val="28"/>
              </w:rPr>
              <w:t xml:space="preserve">ные ассигнования в 2017 году </w:t>
            </w:r>
            <w:r w:rsidR="004070C1" w:rsidRPr="00027256">
              <w:rPr>
                <w:rFonts w:eastAsia="Calibri"/>
                <w:color w:val="000000" w:themeColor="text1"/>
                <w:szCs w:val="28"/>
              </w:rPr>
              <w:t xml:space="preserve">нашим районом </w:t>
            </w:r>
            <w:r w:rsidR="00FF307C" w:rsidRPr="00027256">
              <w:rPr>
                <w:rFonts w:eastAsia="Calibri"/>
                <w:szCs w:val="28"/>
              </w:rPr>
              <w:t xml:space="preserve">использованы по назначению и в полном объеме. </w:t>
            </w:r>
          </w:p>
          <w:p w:rsidR="00496B38" w:rsidRDefault="00496B38" w:rsidP="00496B38">
            <w:pPr>
              <w:spacing w:line="240" w:lineRule="auto"/>
              <w:ind w:firstLine="567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 xml:space="preserve">В отчетном году многодетная семья вынужденных переселенцев получила государственный жилищный сертификат на сумму 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2 млн 678 тысяч рублей. </w:t>
            </w:r>
          </w:p>
          <w:p w:rsidR="00496B38" w:rsidRPr="00027256" w:rsidRDefault="00496B38" w:rsidP="00496B38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 xml:space="preserve">Выполнен план по обеспечению жильем детей-сирот и детей, оставшихся без попечения родителей - администрация района приобрела </w:t>
            </w:r>
            <w:r w:rsidR="004070C1">
              <w:rPr>
                <w:rFonts w:eastAsia="Calibri"/>
                <w:szCs w:val="28"/>
                <w:lang w:eastAsia="en-US"/>
              </w:rPr>
              <w:t>9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квартир 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в новых </w:t>
            </w:r>
            <w:r w:rsidRPr="00027256">
              <w:rPr>
                <w:rFonts w:eastAsia="Calibri"/>
                <w:szCs w:val="28"/>
                <w:lang w:eastAsia="en-US"/>
              </w:rPr>
              <w:t>домах. К концу текущего года планируется предоставить жилье трем детям-сиротам.</w:t>
            </w:r>
          </w:p>
          <w:p w:rsidR="00FF307C" w:rsidRPr="00027256" w:rsidRDefault="00FB7834" w:rsidP="00FF307C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От</w:t>
            </w:r>
            <w:r w:rsidR="00FF307C" w:rsidRPr="00027256">
              <w:rPr>
                <w:rFonts w:eastAsia="Calibri"/>
                <w:szCs w:val="28"/>
                <w:lang w:eastAsia="en-US"/>
              </w:rPr>
              <w:t>мечен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рост</w:t>
            </w:r>
            <w:r w:rsidR="00FF307C" w:rsidRPr="00027256">
              <w:rPr>
                <w:rFonts w:eastAsia="Calibri"/>
                <w:szCs w:val="28"/>
                <w:lang w:eastAsia="en-US"/>
              </w:rPr>
              <w:t xml:space="preserve"> получения безвозмездных социальных выплат (субсидий) на строительство или приобретение собственного жилья за счет средств консолидированного бюджета молодыми семьями</w:t>
            </w:r>
            <w:r w:rsidR="00496B38">
              <w:rPr>
                <w:rFonts w:eastAsia="Calibri"/>
                <w:szCs w:val="28"/>
                <w:lang w:eastAsia="en-US"/>
              </w:rPr>
              <w:t>.</w:t>
            </w:r>
            <w:r w:rsidR="00FF307C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В 2016 году </w:t>
            </w:r>
            <w:r w:rsidR="004070C1">
              <w:rPr>
                <w:rFonts w:eastAsia="Calibri"/>
                <w:szCs w:val="28"/>
                <w:lang w:eastAsia="en-US"/>
              </w:rPr>
              <w:t>получили субсидии</w:t>
            </w:r>
            <w:r w:rsidR="00FF307C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Pr="00027256">
              <w:rPr>
                <w:rFonts w:eastAsia="Calibri"/>
                <w:szCs w:val="28"/>
                <w:lang w:eastAsia="en-US"/>
              </w:rPr>
              <w:t>шест</w:t>
            </w:r>
            <w:r w:rsidR="007B3BB3">
              <w:rPr>
                <w:rFonts w:eastAsia="Calibri"/>
                <w:szCs w:val="28"/>
                <w:lang w:eastAsia="en-US"/>
              </w:rPr>
              <w:t>ь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семей,</w:t>
            </w:r>
            <w:r w:rsidR="00FF307C" w:rsidRPr="00027256">
              <w:rPr>
                <w:rFonts w:eastAsia="Calibri"/>
                <w:szCs w:val="28"/>
                <w:lang w:eastAsia="en-US"/>
              </w:rPr>
              <w:t xml:space="preserve"> в 2017 году </w:t>
            </w:r>
            <w:r w:rsidR="00B75934" w:rsidRPr="00027256">
              <w:rPr>
                <w:rFonts w:eastAsia="Calibri"/>
                <w:szCs w:val="28"/>
                <w:lang w:eastAsia="en-US"/>
              </w:rPr>
              <w:t xml:space="preserve">- </w:t>
            </w:r>
            <w:r w:rsidRPr="00027256">
              <w:rPr>
                <w:rFonts w:eastAsia="Calibri"/>
                <w:szCs w:val="28"/>
                <w:lang w:eastAsia="en-US"/>
              </w:rPr>
              <w:t>сем</w:t>
            </w:r>
            <w:r w:rsidR="007B3BB3">
              <w:rPr>
                <w:rFonts w:eastAsia="Calibri"/>
                <w:szCs w:val="28"/>
                <w:lang w:eastAsia="en-US"/>
              </w:rPr>
              <w:t>ь</w:t>
            </w:r>
            <w:r w:rsidR="00FF307C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C45390" w:rsidRPr="00027256">
              <w:rPr>
                <w:rFonts w:eastAsia="Calibri"/>
                <w:szCs w:val="28"/>
                <w:lang w:eastAsia="en-US"/>
              </w:rPr>
              <w:t>семей</w:t>
            </w:r>
            <w:r w:rsidR="007B3BB3">
              <w:rPr>
                <w:rFonts w:eastAsia="Calibri"/>
                <w:szCs w:val="28"/>
                <w:lang w:eastAsia="en-US"/>
              </w:rPr>
              <w:t>.</w:t>
            </w:r>
            <w:r w:rsidR="00B255EB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7B3BB3">
              <w:rPr>
                <w:rFonts w:eastAsia="Calibri"/>
                <w:szCs w:val="28"/>
                <w:lang w:eastAsia="en-US"/>
              </w:rPr>
              <w:t>В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текущем году 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планируется обеспечить средствами</w:t>
            </w:r>
            <w:r w:rsidR="00FF307C"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</w:t>
            </w:r>
            <w:r w:rsidR="00314173"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восемь</w:t>
            </w:r>
            <w:r w:rsidR="00FF307C"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семей, </w:t>
            </w:r>
            <w:r w:rsidR="00FF307C" w:rsidRPr="00027256">
              <w:rPr>
                <w:rFonts w:eastAsia="Calibri"/>
                <w:szCs w:val="28"/>
                <w:lang w:eastAsia="en-US"/>
              </w:rPr>
              <w:t xml:space="preserve">из которых </w:t>
            </w:r>
            <w:r w:rsidR="00314173" w:rsidRPr="00027256">
              <w:rPr>
                <w:rFonts w:eastAsia="Calibri"/>
                <w:szCs w:val="28"/>
                <w:lang w:eastAsia="en-US"/>
              </w:rPr>
              <w:t>пять</w:t>
            </w:r>
            <w:r w:rsidR="00FF307C" w:rsidRPr="00027256">
              <w:rPr>
                <w:rFonts w:eastAsia="Calibri"/>
                <w:szCs w:val="28"/>
                <w:lang w:eastAsia="en-US"/>
              </w:rPr>
              <w:t xml:space="preserve"> являются многодетными. </w:t>
            </w:r>
          </w:p>
          <w:p w:rsidR="00FF307C" w:rsidRPr="00027256" w:rsidRDefault="00FF307C" w:rsidP="00FF307C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В рамках реализации программы переселения граждан из аварийного жилищного фонда снесено три аварийных жилых дома, из ко</w:t>
            </w:r>
            <w:r w:rsidR="00314173" w:rsidRPr="00027256">
              <w:rPr>
                <w:rFonts w:eastAsia="Calibri"/>
                <w:szCs w:val="28"/>
                <w:lang w:eastAsia="en-US"/>
              </w:rPr>
              <w:t>торых выселено в новые квартиры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D60882">
              <w:rPr>
                <w:rFonts w:eastAsia="Calibri"/>
                <w:szCs w:val="28"/>
                <w:lang w:eastAsia="en-US"/>
              </w:rPr>
              <w:t>шесть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семей (33 человека)</w:t>
            </w:r>
            <w:r w:rsidR="00314173" w:rsidRPr="00027256">
              <w:rPr>
                <w:rFonts w:eastAsia="Calibri"/>
                <w:szCs w:val="28"/>
                <w:lang w:eastAsia="en-US"/>
              </w:rPr>
              <w:t>.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C45390" w:rsidRPr="00027256">
              <w:rPr>
                <w:rFonts w:eastAsia="Calibri"/>
                <w:szCs w:val="28"/>
                <w:lang w:eastAsia="en-US"/>
              </w:rPr>
              <w:t>Н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а </w:t>
            </w:r>
            <w:r w:rsidR="00C45390" w:rsidRPr="00027256">
              <w:rPr>
                <w:rFonts w:eastAsia="Calibri"/>
                <w:szCs w:val="28"/>
                <w:lang w:eastAsia="en-US"/>
              </w:rPr>
              <w:t>эти цели</w:t>
            </w:r>
            <w:r w:rsidR="00314173" w:rsidRPr="00027256">
              <w:rPr>
                <w:rFonts w:eastAsia="Calibri"/>
                <w:szCs w:val="28"/>
                <w:lang w:eastAsia="en-US"/>
              </w:rPr>
              <w:t xml:space="preserve"> потрачено более 6 млн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рублей. </w:t>
            </w:r>
          </w:p>
          <w:p w:rsidR="007B3BB3" w:rsidRDefault="007B3BB3" w:rsidP="007B3BB3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7B3BB3">
              <w:rPr>
                <w:rFonts w:eastAsia="Calibri"/>
                <w:szCs w:val="28"/>
                <w:lang w:eastAsia="en-US"/>
              </w:rPr>
              <w:t xml:space="preserve">В апреле </w:t>
            </w:r>
            <w:r w:rsidRPr="007B3BB3">
              <w:rPr>
                <w:rFonts w:eastAsia="Calibri"/>
                <w:color w:val="000000" w:themeColor="text1"/>
                <w:szCs w:val="28"/>
                <w:lang w:eastAsia="en-US"/>
              </w:rPr>
              <w:t>текущего</w:t>
            </w:r>
            <w:r w:rsidRPr="007B3BB3">
              <w:rPr>
                <w:rFonts w:eastAsia="Calibri"/>
                <w:szCs w:val="28"/>
                <w:lang w:eastAsia="en-US"/>
              </w:rPr>
              <w:t xml:space="preserve"> года администрация района получила федеральную субсидию в сумме </w:t>
            </w:r>
            <w:r w:rsidRPr="00A23CD5">
              <w:rPr>
                <w:rFonts w:eastAsia="Calibri"/>
                <w:szCs w:val="28"/>
                <w:lang w:eastAsia="en-US"/>
              </w:rPr>
              <w:t>645 тысяч 912 рублей</w:t>
            </w:r>
            <w:r w:rsidRPr="007B3BB3">
              <w:rPr>
                <w:rFonts w:eastAsia="Calibri"/>
                <w:szCs w:val="28"/>
                <w:lang w:eastAsia="en-US"/>
              </w:rPr>
              <w:t xml:space="preserve"> для обеспечения жильем ветеран</w:t>
            </w:r>
            <w:r w:rsidR="00A23CD5">
              <w:rPr>
                <w:rFonts w:eastAsia="Calibri"/>
                <w:szCs w:val="28"/>
                <w:lang w:eastAsia="en-US"/>
              </w:rPr>
              <w:t>а</w:t>
            </w:r>
            <w:r w:rsidRPr="007B3BB3">
              <w:rPr>
                <w:rFonts w:eastAsia="Calibri"/>
                <w:szCs w:val="28"/>
                <w:lang w:eastAsia="en-US"/>
              </w:rPr>
              <w:t xml:space="preserve"> боевых действий.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B3BB3" w:rsidRPr="00027256" w:rsidRDefault="007B3BB3" w:rsidP="00961135">
            <w:pPr>
              <w:spacing w:line="240" w:lineRule="auto"/>
              <w:ind w:firstLine="709"/>
              <w:jc w:val="center"/>
              <w:rPr>
                <w:b/>
                <w:szCs w:val="28"/>
              </w:rPr>
            </w:pPr>
          </w:p>
          <w:p w:rsidR="00917472" w:rsidRPr="00027256" w:rsidRDefault="00C72D9D" w:rsidP="00961135">
            <w:pPr>
              <w:spacing w:line="240" w:lineRule="auto"/>
              <w:ind w:firstLine="709"/>
              <w:jc w:val="center"/>
              <w:rPr>
                <w:b/>
                <w:szCs w:val="28"/>
              </w:rPr>
            </w:pPr>
            <w:r w:rsidRPr="00027256">
              <w:rPr>
                <w:b/>
                <w:szCs w:val="28"/>
              </w:rPr>
              <w:t>Строительство</w:t>
            </w:r>
          </w:p>
          <w:p w:rsidR="00A70BD7" w:rsidRPr="00027256" w:rsidRDefault="00A70BD7" w:rsidP="00961135">
            <w:pPr>
              <w:spacing w:line="240" w:lineRule="auto"/>
              <w:ind w:firstLine="709"/>
              <w:jc w:val="center"/>
              <w:rPr>
                <w:b/>
                <w:szCs w:val="28"/>
              </w:rPr>
            </w:pPr>
          </w:p>
          <w:p w:rsidR="00917472" w:rsidRPr="00027256" w:rsidRDefault="002D3FAA" w:rsidP="00917472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Следующее направление</w:t>
            </w:r>
            <w:r w:rsidR="00917472" w:rsidRPr="00027256">
              <w:rPr>
                <w:szCs w:val="28"/>
              </w:rPr>
              <w:t xml:space="preserve"> - строительство и ремонт автомобильных дорог, объектов </w:t>
            </w:r>
            <w:r w:rsidR="008A35D5" w:rsidRPr="00027256">
              <w:rPr>
                <w:szCs w:val="28"/>
              </w:rPr>
              <w:t xml:space="preserve">социальной </w:t>
            </w:r>
            <w:r w:rsidR="00917472" w:rsidRPr="00027256">
              <w:rPr>
                <w:szCs w:val="28"/>
              </w:rPr>
              <w:t xml:space="preserve">сферы и инженерной инфраструктуры. </w:t>
            </w:r>
            <w:r w:rsidR="008A35D5">
              <w:rPr>
                <w:szCs w:val="28"/>
              </w:rPr>
              <w:t>Это направление</w:t>
            </w:r>
            <w:r w:rsidRPr="00027256">
              <w:rPr>
                <w:szCs w:val="28"/>
              </w:rPr>
              <w:t xml:space="preserve"> имеет особую значимость, поскольку так или иначе затрагивает интересы каждого жителя района.</w:t>
            </w:r>
          </w:p>
          <w:p w:rsidR="00917472" w:rsidRPr="00027256" w:rsidRDefault="00917472" w:rsidP="00961135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 В целях выполнения программ капитальных вложений за счет средств бюджетов всех уровней и внебюджетных источников освоено 83 млн рублей.</w:t>
            </w:r>
            <w:r w:rsidR="00961135" w:rsidRPr="00027256">
              <w:rPr>
                <w:szCs w:val="28"/>
              </w:rPr>
              <w:t xml:space="preserve"> </w:t>
            </w:r>
            <w:r w:rsidR="0087152D" w:rsidRPr="00027256">
              <w:rPr>
                <w:szCs w:val="28"/>
              </w:rPr>
              <w:t>Н</w:t>
            </w:r>
            <w:r w:rsidRPr="00027256">
              <w:rPr>
                <w:szCs w:val="28"/>
              </w:rPr>
              <w:t>ачат капитальн</w:t>
            </w:r>
            <w:r w:rsidR="007B3BB3">
              <w:rPr>
                <w:szCs w:val="28"/>
              </w:rPr>
              <w:t>ый</w:t>
            </w:r>
            <w:r w:rsidRPr="00027256">
              <w:rPr>
                <w:szCs w:val="28"/>
              </w:rPr>
              <w:t xml:space="preserve"> ремонт здани</w:t>
            </w:r>
            <w:r w:rsidR="007B3BB3">
              <w:rPr>
                <w:szCs w:val="28"/>
              </w:rPr>
              <w:t>й</w:t>
            </w:r>
            <w:r w:rsidRPr="00027256">
              <w:rPr>
                <w:szCs w:val="28"/>
              </w:rPr>
              <w:t xml:space="preserve"> городской школы №2 и Иловской школы за счет средств областного и местного бюджетов. </w:t>
            </w:r>
          </w:p>
          <w:p w:rsidR="00917472" w:rsidRPr="00027256" w:rsidRDefault="007B3BB3" w:rsidP="0091747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7472" w:rsidRPr="00027256">
              <w:rPr>
                <w:szCs w:val="28"/>
              </w:rPr>
              <w:t xml:space="preserve"> рамках реализации областного проекта «Управление здоровьем»</w:t>
            </w:r>
            <w:r>
              <w:rPr>
                <w:szCs w:val="28"/>
              </w:rPr>
              <w:t xml:space="preserve"> о</w:t>
            </w:r>
            <w:r w:rsidR="00917472" w:rsidRPr="00027256">
              <w:rPr>
                <w:szCs w:val="28"/>
              </w:rPr>
              <w:t xml:space="preserve">тремонтировано девять объектов здравоохранения в селах Сидоркино, Хлевище, Пирогово, Жуково, Матрено-Гезово, Мухоудеровка, Советское, Луценково, Щербаково. Построено новое здание амбулатории модульного типа в селе Иловка. </w:t>
            </w:r>
            <w:r w:rsidR="002F1C2D" w:rsidRPr="00027256">
              <w:rPr>
                <w:szCs w:val="28"/>
              </w:rPr>
              <w:t>Завершен</w:t>
            </w:r>
            <w:r w:rsidR="00917472" w:rsidRPr="00027256">
              <w:rPr>
                <w:szCs w:val="28"/>
              </w:rPr>
              <w:t xml:space="preserve"> капитальн</w:t>
            </w:r>
            <w:r w:rsidR="002F1C2D" w:rsidRPr="00027256">
              <w:rPr>
                <w:szCs w:val="28"/>
              </w:rPr>
              <w:t>ый ремонт</w:t>
            </w:r>
            <w:r w:rsidR="00917472" w:rsidRPr="00027256">
              <w:rPr>
                <w:szCs w:val="28"/>
              </w:rPr>
              <w:t xml:space="preserve"> Дома культуры в селе Красное. </w:t>
            </w:r>
            <w:r w:rsidR="00917472" w:rsidRPr="00027256">
              <w:rPr>
                <w:color w:val="000000" w:themeColor="text1"/>
                <w:szCs w:val="28"/>
              </w:rPr>
              <w:t>Сметная стоимость вып</w:t>
            </w:r>
            <w:r w:rsidR="0067726E" w:rsidRPr="00027256">
              <w:rPr>
                <w:color w:val="000000" w:themeColor="text1"/>
                <w:szCs w:val="28"/>
              </w:rPr>
              <w:t>олненных работ составила 33 млн</w:t>
            </w:r>
            <w:r w:rsidR="00917472" w:rsidRPr="00027256">
              <w:rPr>
                <w:color w:val="000000" w:themeColor="text1"/>
                <w:szCs w:val="28"/>
              </w:rPr>
              <w:t xml:space="preserve"> рублей. </w:t>
            </w:r>
            <w:r w:rsidR="00917472" w:rsidRPr="00027256">
              <w:rPr>
                <w:szCs w:val="28"/>
              </w:rPr>
              <w:lastRenderedPageBreak/>
              <w:t>Финансирование осуществлялось за счет внебюджетных источников и спонсорской помощи. Ряд объектов построен силами предприятий и организаций района и города.</w:t>
            </w:r>
          </w:p>
          <w:p w:rsidR="00917472" w:rsidRPr="00027256" w:rsidRDefault="0087152D" w:rsidP="00917472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П</w:t>
            </w:r>
            <w:r w:rsidR="00917472" w:rsidRPr="00027256">
              <w:rPr>
                <w:szCs w:val="28"/>
              </w:rPr>
              <w:t>родолжилась работа по обеспечению населения чистой питьевой водой. На средства областного и местного бюджетов построена станция очистки воды производительностью 10 куб</w:t>
            </w:r>
            <w:r w:rsidR="00961135" w:rsidRPr="00027256">
              <w:rPr>
                <w:szCs w:val="28"/>
              </w:rPr>
              <w:t>ических</w:t>
            </w:r>
            <w:r w:rsidR="00917472" w:rsidRPr="00027256">
              <w:rPr>
                <w:szCs w:val="28"/>
              </w:rPr>
              <w:t xml:space="preserve"> м</w:t>
            </w:r>
            <w:r w:rsidR="0067726E" w:rsidRPr="00027256">
              <w:rPr>
                <w:szCs w:val="28"/>
              </w:rPr>
              <w:t xml:space="preserve">етров в час в селе </w:t>
            </w:r>
            <w:r w:rsidR="00917472" w:rsidRPr="00027256">
              <w:rPr>
                <w:szCs w:val="28"/>
              </w:rPr>
              <w:t>Подсереднее.</w:t>
            </w:r>
          </w:p>
          <w:p w:rsidR="00917472" w:rsidRPr="00027256" w:rsidRDefault="00917472" w:rsidP="00917472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В рамках реализации областной программы «Инженерное обустройство микрорайонов массовой застройки ИЖС» и инвестиционных программ газо- и электроснабжения построены 6,4 км сетей водоснабжения и 2,4 км сетей газоснабжения </w:t>
            </w:r>
            <w:r w:rsidR="0067726E" w:rsidRPr="00027256">
              <w:rPr>
                <w:szCs w:val="28"/>
              </w:rPr>
              <w:t>в микрорайоне «Невский-2»;</w:t>
            </w:r>
            <w:r w:rsidRPr="00027256">
              <w:rPr>
                <w:szCs w:val="28"/>
              </w:rPr>
              <w:t xml:space="preserve"> 4</w:t>
            </w:r>
            <w:r w:rsidR="0067726E" w:rsidRPr="00027256">
              <w:rPr>
                <w:szCs w:val="28"/>
              </w:rPr>
              <w:t xml:space="preserve">,8 км сетей электроснабжения в микрорайоне «Крылатский-2» в селе </w:t>
            </w:r>
            <w:r w:rsidRPr="00027256">
              <w:rPr>
                <w:szCs w:val="28"/>
              </w:rPr>
              <w:t>Ильинка</w:t>
            </w:r>
            <w:r w:rsidR="0067726E" w:rsidRPr="00027256">
              <w:rPr>
                <w:szCs w:val="28"/>
              </w:rPr>
              <w:t>.</w:t>
            </w:r>
            <w:r w:rsidRPr="00027256">
              <w:rPr>
                <w:szCs w:val="28"/>
              </w:rPr>
              <w:t xml:space="preserve"> </w:t>
            </w:r>
            <w:r w:rsidR="00ED2400" w:rsidRPr="00027256">
              <w:rPr>
                <w:color w:val="000000" w:themeColor="text1"/>
                <w:szCs w:val="28"/>
              </w:rPr>
              <w:t xml:space="preserve">Взамен </w:t>
            </w:r>
            <w:r w:rsidR="00ED2400" w:rsidRPr="00027256">
              <w:rPr>
                <w:szCs w:val="28"/>
              </w:rPr>
              <w:t>вышедшей из строя в микрорайоне ИЖС «Лебяжье Озеро» п</w:t>
            </w:r>
            <w:r w:rsidRPr="00027256">
              <w:rPr>
                <w:szCs w:val="28"/>
              </w:rPr>
              <w:t xml:space="preserve">остроена </w:t>
            </w:r>
            <w:r w:rsidR="00ED2400" w:rsidRPr="00027256">
              <w:rPr>
                <w:color w:val="000000" w:themeColor="text1"/>
                <w:szCs w:val="28"/>
              </w:rPr>
              <w:t>новая</w:t>
            </w:r>
            <w:r w:rsidR="00ED2400" w:rsidRPr="00027256">
              <w:rPr>
                <w:szCs w:val="28"/>
              </w:rPr>
              <w:t xml:space="preserve"> </w:t>
            </w:r>
            <w:r w:rsidRPr="00027256">
              <w:rPr>
                <w:szCs w:val="28"/>
              </w:rPr>
              <w:t>водозаборная скважина.</w:t>
            </w:r>
          </w:p>
          <w:p w:rsidR="00ED2400" w:rsidRPr="00027256" w:rsidRDefault="00917472" w:rsidP="00ED2400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В рамках федеральной целевой программы «Устойчивое развитие сельских территорий на 2014-2017 год и плановый период до 2020 года» в с</w:t>
            </w:r>
            <w:r w:rsidR="00ED2400" w:rsidRPr="00027256">
              <w:rPr>
                <w:szCs w:val="28"/>
              </w:rPr>
              <w:t>еле</w:t>
            </w:r>
            <w:r w:rsidRPr="00027256">
              <w:rPr>
                <w:szCs w:val="28"/>
              </w:rPr>
              <w:t xml:space="preserve"> Иващенково за счет средств федерального и областного бюджета построены 8,5 км сетей водоснабжения, водонапорная башня объемом 160 куб. м</w:t>
            </w:r>
            <w:r w:rsidR="00ED2400" w:rsidRPr="00027256">
              <w:rPr>
                <w:szCs w:val="28"/>
              </w:rPr>
              <w:t>етров</w:t>
            </w:r>
            <w:r w:rsidRPr="00027256">
              <w:rPr>
                <w:szCs w:val="28"/>
              </w:rPr>
              <w:t xml:space="preserve">, две водозаборные скважины. В результате полностью обновлена </w:t>
            </w:r>
            <w:r w:rsidR="00ED2400" w:rsidRPr="00027256">
              <w:rPr>
                <w:szCs w:val="28"/>
              </w:rPr>
              <w:t xml:space="preserve">сельская </w:t>
            </w:r>
            <w:r w:rsidRPr="00027256">
              <w:rPr>
                <w:szCs w:val="28"/>
              </w:rPr>
              <w:t xml:space="preserve">система водоснабжения. Сметная стоимость </w:t>
            </w:r>
            <w:r w:rsidR="00ED2400" w:rsidRPr="00027256">
              <w:rPr>
                <w:szCs w:val="28"/>
              </w:rPr>
              <w:t>проведенных работ составила 14,1 млн</w:t>
            </w:r>
            <w:r w:rsidRPr="00027256">
              <w:rPr>
                <w:szCs w:val="28"/>
              </w:rPr>
              <w:t xml:space="preserve"> рублей.</w:t>
            </w:r>
          </w:p>
          <w:p w:rsidR="00ED2400" w:rsidRPr="00027256" w:rsidRDefault="00ED2400" w:rsidP="00ED2400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В отчетном году б</w:t>
            </w:r>
            <w:r w:rsidR="00917472" w:rsidRPr="00027256">
              <w:rPr>
                <w:szCs w:val="28"/>
              </w:rPr>
              <w:t>ольшое внимание уделялось</w:t>
            </w:r>
            <w:r w:rsidRPr="00027256">
              <w:rPr>
                <w:szCs w:val="28"/>
              </w:rPr>
              <w:t xml:space="preserve"> состоянию автомобильных дорог</w:t>
            </w:r>
            <w:r w:rsidR="00917472" w:rsidRPr="00027256">
              <w:rPr>
                <w:szCs w:val="28"/>
              </w:rPr>
              <w:t>. Завершена реконструкция и капитальный ремон</w:t>
            </w:r>
            <w:r w:rsidRPr="00027256">
              <w:rPr>
                <w:szCs w:val="28"/>
              </w:rPr>
              <w:t>т участка областной автодороги Белгород - Павловск</w:t>
            </w:r>
            <w:r w:rsidR="00917472" w:rsidRPr="00027256">
              <w:rPr>
                <w:szCs w:val="28"/>
              </w:rPr>
              <w:t xml:space="preserve">, проходящей по всей </w:t>
            </w:r>
            <w:r w:rsidRPr="00027256">
              <w:rPr>
                <w:szCs w:val="28"/>
              </w:rPr>
              <w:t>территории</w:t>
            </w:r>
            <w:r w:rsidR="00917472" w:rsidRPr="00027256">
              <w:rPr>
                <w:szCs w:val="28"/>
              </w:rPr>
              <w:t xml:space="preserve"> </w:t>
            </w:r>
            <w:r w:rsidRPr="00027256">
              <w:rPr>
                <w:szCs w:val="28"/>
              </w:rPr>
              <w:t>наше</w:t>
            </w:r>
            <w:r w:rsidR="00917472" w:rsidRPr="00027256">
              <w:rPr>
                <w:szCs w:val="28"/>
              </w:rPr>
              <w:t>го района</w:t>
            </w:r>
            <w:r w:rsidRPr="00027256">
              <w:rPr>
                <w:szCs w:val="28"/>
              </w:rPr>
              <w:t>. К</w:t>
            </w:r>
            <w:r w:rsidR="00917472" w:rsidRPr="00027256">
              <w:rPr>
                <w:szCs w:val="28"/>
              </w:rPr>
              <w:t>апитально отремонтирова</w:t>
            </w:r>
            <w:r w:rsidRPr="00027256">
              <w:rPr>
                <w:szCs w:val="28"/>
              </w:rPr>
              <w:t>ны участки автомобильных дорог</w:t>
            </w:r>
          </w:p>
          <w:p w:rsidR="00ED2400" w:rsidRPr="00027256" w:rsidRDefault="00917472" w:rsidP="00053846">
            <w:pPr>
              <w:pStyle w:val="a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Валуйки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-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Красное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D2400" w:rsidRPr="00027256" w:rsidRDefault="00ED2400" w:rsidP="00053846">
            <w:pPr>
              <w:pStyle w:val="a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 xml:space="preserve">Иловка - Острогожск, </w:t>
            </w:r>
          </w:p>
          <w:p w:rsidR="00ED2400" w:rsidRPr="00027256" w:rsidRDefault="00917472" w:rsidP="00053846">
            <w:pPr>
              <w:pStyle w:val="a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Гарбузово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-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Луценково, </w:t>
            </w:r>
          </w:p>
          <w:p w:rsidR="00052B23" w:rsidRPr="00027256" w:rsidRDefault="00917472" w:rsidP="00052B23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Белгород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6D8" w:rsidRPr="00027256">
              <w:rPr>
                <w:rFonts w:ascii="Times New Roman" w:hAnsi="Times New Roman"/>
                <w:sz w:val="28"/>
                <w:szCs w:val="28"/>
              </w:rPr>
              <w:t>-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Павловск</w:t>
            </w:r>
            <w:r w:rsidR="00F016D8" w:rsidRPr="00027256">
              <w:rPr>
                <w:rFonts w:ascii="Times New Roman" w:hAnsi="Times New Roman"/>
                <w:sz w:val="28"/>
                <w:szCs w:val="28"/>
              </w:rPr>
              <w:t>: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Меняйлово </w:t>
            </w:r>
            <w:r w:rsidR="00052B23" w:rsidRPr="00027256">
              <w:rPr>
                <w:rFonts w:ascii="Times New Roman" w:hAnsi="Times New Roman"/>
                <w:sz w:val="28"/>
                <w:szCs w:val="28"/>
              </w:rPr>
              <w:t>-</w:t>
            </w:r>
            <w:r w:rsidR="00ED2400" w:rsidRPr="00027256">
              <w:rPr>
                <w:rFonts w:ascii="Times New Roman" w:hAnsi="Times New Roman"/>
                <w:sz w:val="28"/>
                <w:szCs w:val="28"/>
              </w:rPr>
              <w:t xml:space="preserve"> Алексеенково</w:t>
            </w:r>
            <w:r w:rsidR="00052B23" w:rsidRPr="000272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472" w:rsidRPr="00027256" w:rsidRDefault="00ED2400" w:rsidP="00052B23">
            <w:pPr>
              <w:tabs>
                <w:tab w:val="left" w:pos="564"/>
              </w:tabs>
              <w:spacing w:line="240" w:lineRule="auto"/>
              <w:ind w:firstLine="601"/>
              <w:rPr>
                <w:szCs w:val="28"/>
              </w:rPr>
            </w:pPr>
            <w:r w:rsidRPr="00027256">
              <w:rPr>
                <w:szCs w:val="28"/>
              </w:rPr>
              <w:t>В</w:t>
            </w:r>
            <w:r w:rsidR="00917472" w:rsidRPr="00027256">
              <w:rPr>
                <w:szCs w:val="28"/>
              </w:rPr>
              <w:t>ыполнена масштабная реконструкция ул</w:t>
            </w:r>
            <w:r w:rsidRPr="00027256">
              <w:rPr>
                <w:szCs w:val="28"/>
              </w:rPr>
              <w:t>иц</w:t>
            </w:r>
            <w:r w:rsidR="00F016D8" w:rsidRPr="00027256">
              <w:rPr>
                <w:szCs w:val="28"/>
              </w:rPr>
              <w:t>ы</w:t>
            </w:r>
            <w:r w:rsidRPr="00027256">
              <w:rPr>
                <w:color w:val="FF0000"/>
                <w:szCs w:val="28"/>
              </w:rPr>
              <w:t xml:space="preserve"> </w:t>
            </w:r>
            <w:r w:rsidR="00917472" w:rsidRPr="00027256">
              <w:rPr>
                <w:szCs w:val="28"/>
              </w:rPr>
              <w:t xml:space="preserve">Чапаева. </w:t>
            </w:r>
            <w:r w:rsidRPr="00027256">
              <w:rPr>
                <w:szCs w:val="28"/>
              </w:rPr>
              <w:t>Построено</w:t>
            </w:r>
            <w:r w:rsidR="00917472" w:rsidRPr="00027256">
              <w:rPr>
                <w:szCs w:val="28"/>
              </w:rPr>
              <w:t xml:space="preserve"> 30 км автодорог с твёрдым покрытием в 15 сельских населенных пунктах и городе Алексеевк</w:t>
            </w:r>
            <w:r w:rsidRPr="00027256">
              <w:rPr>
                <w:szCs w:val="28"/>
              </w:rPr>
              <w:t>е</w:t>
            </w:r>
            <w:r w:rsidR="00917472" w:rsidRPr="00027256">
              <w:rPr>
                <w:szCs w:val="28"/>
              </w:rPr>
              <w:t>; 5,9 км - в микрорайонах ИЖС «Невский-1», «Крылатский-1», «Западный-1».</w:t>
            </w:r>
            <w:r w:rsidR="00052B23" w:rsidRPr="00027256">
              <w:rPr>
                <w:szCs w:val="28"/>
              </w:rPr>
              <w:t xml:space="preserve"> </w:t>
            </w:r>
            <w:r w:rsidR="00917472" w:rsidRPr="00027256">
              <w:rPr>
                <w:szCs w:val="28"/>
              </w:rPr>
              <w:t>За счет средств муниципального дорожного фонда выполнено благоустройство территории многоквартирного жилого дома по ул</w:t>
            </w:r>
            <w:r w:rsidRPr="00027256">
              <w:rPr>
                <w:szCs w:val="28"/>
              </w:rPr>
              <w:t>ице</w:t>
            </w:r>
            <w:r w:rsidR="00917472" w:rsidRPr="00027256">
              <w:rPr>
                <w:szCs w:val="28"/>
              </w:rPr>
              <w:t xml:space="preserve"> Юбилейн</w:t>
            </w:r>
            <w:r w:rsidRPr="00027256">
              <w:rPr>
                <w:color w:val="000000" w:themeColor="text1"/>
                <w:szCs w:val="28"/>
              </w:rPr>
              <w:t>ая</w:t>
            </w:r>
            <w:r w:rsidR="00917472" w:rsidRPr="00027256">
              <w:rPr>
                <w:szCs w:val="28"/>
              </w:rPr>
              <w:t>, д</w:t>
            </w:r>
            <w:r w:rsidRPr="00027256">
              <w:rPr>
                <w:szCs w:val="28"/>
              </w:rPr>
              <w:t xml:space="preserve">ом </w:t>
            </w:r>
            <w:r w:rsidR="00917472" w:rsidRPr="00027256">
              <w:rPr>
                <w:szCs w:val="28"/>
              </w:rPr>
              <w:t>16.</w:t>
            </w:r>
            <w:r w:rsidR="00052B23" w:rsidRPr="00027256">
              <w:rPr>
                <w:szCs w:val="28"/>
              </w:rPr>
              <w:t xml:space="preserve"> Стоимость проведенных дорожных работ составила 952 млн рублей.</w:t>
            </w:r>
          </w:p>
          <w:p w:rsidR="00917472" w:rsidRPr="00027256" w:rsidRDefault="00ED2400" w:rsidP="00917472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В 2018 году будет</w:t>
            </w:r>
            <w:r w:rsidR="00917472" w:rsidRPr="00027256">
              <w:rPr>
                <w:szCs w:val="28"/>
              </w:rPr>
              <w:t xml:space="preserve"> продолж</w:t>
            </w:r>
            <w:r w:rsidRPr="00027256">
              <w:rPr>
                <w:szCs w:val="28"/>
              </w:rPr>
              <w:t>ено</w:t>
            </w:r>
            <w:r w:rsidR="00917472" w:rsidRPr="00027256">
              <w:rPr>
                <w:szCs w:val="28"/>
              </w:rPr>
              <w:t xml:space="preserve"> выполнение программ по строительству, реконструкции и капитальному ремонту объектов социальной сферы, развитию жилищно-коммунальной и дорожной инфраструктуры.</w:t>
            </w:r>
          </w:p>
          <w:p w:rsidR="000D5B7F" w:rsidRDefault="00917472" w:rsidP="00052B23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В планах </w:t>
            </w:r>
            <w:r w:rsidR="00ED2400" w:rsidRPr="00027256">
              <w:rPr>
                <w:szCs w:val="28"/>
              </w:rPr>
              <w:t xml:space="preserve">- </w:t>
            </w:r>
            <w:r w:rsidRPr="00027256">
              <w:rPr>
                <w:szCs w:val="28"/>
              </w:rPr>
              <w:t>завершение работ по капитальному ремонту городской школы №2 и средней школы в селе Иловка с полной комплек</w:t>
            </w:r>
            <w:r w:rsidR="0058633C" w:rsidRPr="00027256">
              <w:rPr>
                <w:szCs w:val="28"/>
              </w:rPr>
              <w:t xml:space="preserve">тацией оборудованием и мебелью; начало </w:t>
            </w:r>
            <w:r w:rsidRPr="00027256">
              <w:rPr>
                <w:szCs w:val="28"/>
              </w:rPr>
              <w:t xml:space="preserve">работ по капитальному ремонту школы №3, капитальному ремонту части здания </w:t>
            </w:r>
            <w:r w:rsidR="007B3BB3">
              <w:rPr>
                <w:szCs w:val="28"/>
              </w:rPr>
              <w:t>Л</w:t>
            </w:r>
            <w:r w:rsidRPr="00027256">
              <w:rPr>
                <w:szCs w:val="28"/>
              </w:rPr>
              <w:t xml:space="preserve">уценковской школы под размещение детского сада, капитальному ремонту детской городской библиотеки-филиала №4 </w:t>
            </w:r>
            <w:r w:rsidR="0058633C" w:rsidRPr="00027256">
              <w:rPr>
                <w:szCs w:val="28"/>
              </w:rPr>
              <w:t xml:space="preserve">на улице Павла </w:t>
            </w:r>
            <w:r w:rsidRPr="00027256">
              <w:rPr>
                <w:szCs w:val="28"/>
              </w:rPr>
              <w:t>Ющенко и центральной ра</w:t>
            </w:r>
            <w:r w:rsidR="0058633C" w:rsidRPr="00027256">
              <w:rPr>
                <w:szCs w:val="28"/>
              </w:rPr>
              <w:t xml:space="preserve">йонной детской библиотеки на улице </w:t>
            </w:r>
            <w:r w:rsidRPr="00027256">
              <w:rPr>
                <w:szCs w:val="28"/>
              </w:rPr>
              <w:t>Мостов</w:t>
            </w:r>
            <w:r w:rsidRPr="00027256">
              <w:rPr>
                <w:color w:val="000000" w:themeColor="text1"/>
                <w:szCs w:val="28"/>
              </w:rPr>
              <w:t>ая</w:t>
            </w:r>
            <w:r w:rsidR="00052B23" w:rsidRPr="00027256">
              <w:rPr>
                <w:szCs w:val="28"/>
              </w:rPr>
              <w:t xml:space="preserve">. </w:t>
            </w:r>
          </w:p>
          <w:p w:rsidR="00917472" w:rsidRPr="00027256" w:rsidRDefault="00917472" w:rsidP="00052B23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На текущий год запланировано строительство станции по очистке воды в </w:t>
            </w:r>
            <w:r w:rsidRPr="00027256">
              <w:rPr>
                <w:szCs w:val="28"/>
              </w:rPr>
              <w:lastRenderedPageBreak/>
              <w:t>селе Иловка производительностью 10 куб</w:t>
            </w:r>
            <w:r w:rsidR="000D5B7F">
              <w:rPr>
                <w:szCs w:val="28"/>
              </w:rPr>
              <w:t>ических</w:t>
            </w:r>
            <w:r w:rsidRPr="00027256">
              <w:rPr>
                <w:szCs w:val="28"/>
              </w:rPr>
              <w:t xml:space="preserve"> м</w:t>
            </w:r>
            <w:r w:rsidR="0058633C" w:rsidRPr="00027256">
              <w:rPr>
                <w:szCs w:val="28"/>
              </w:rPr>
              <w:t xml:space="preserve">етров в </w:t>
            </w:r>
            <w:r w:rsidRPr="00027256">
              <w:rPr>
                <w:szCs w:val="28"/>
              </w:rPr>
              <w:t>час.</w:t>
            </w:r>
            <w:r w:rsidR="00052B23" w:rsidRPr="00027256">
              <w:rPr>
                <w:szCs w:val="28"/>
              </w:rPr>
              <w:t xml:space="preserve"> </w:t>
            </w:r>
            <w:r w:rsidRPr="00027256">
              <w:rPr>
                <w:szCs w:val="28"/>
              </w:rPr>
              <w:t xml:space="preserve">Объем капитальных вложений в это направление составит </w:t>
            </w:r>
            <w:r w:rsidR="00052B23" w:rsidRPr="00027256">
              <w:rPr>
                <w:color w:val="000000" w:themeColor="text1"/>
                <w:szCs w:val="28"/>
              </w:rPr>
              <w:t>107</w:t>
            </w:r>
            <w:r w:rsidR="0058633C" w:rsidRPr="00027256">
              <w:rPr>
                <w:color w:val="000000" w:themeColor="text1"/>
                <w:szCs w:val="28"/>
              </w:rPr>
              <w:t xml:space="preserve"> млн рублей</w:t>
            </w:r>
            <w:r w:rsidR="00961135" w:rsidRPr="00027256">
              <w:rPr>
                <w:color w:val="000000" w:themeColor="text1"/>
                <w:szCs w:val="28"/>
              </w:rPr>
              <w:t xml:space="preserve"> - с</w:t>
            </w:r>
            <w:r w:rsidR="00961135" w:rsidRPr="00027256">
              <w:rPr>
                <w:szCs w:val="28"/>
              </w:rPr>
              <w:t xml:space="preserve">редства будут привлечены из </w:t>
            </w:r>
            <w:r w:rsidRPr="00027256">
              <w:rPr>
                <w:szCs w:val="28"/>
              </w:rPr>
              <w:t>бюджетов всех уровней.</w:t>
            </w:r>
          </w:p>
          <w:p w:rsidR="0058633C" w:rsidRPr="00027256" w:rsidRDefault="00917472" w:rsidP="0058633C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szCs w:val="28"/>
              </w:rPr>
              <w:t xml:space="preserve">За счет внебюджетных источников планируется выполнить капитальный ремонт части здания </w:t>
            </w:r>
            <w:r w:rsidR="0043057D" w:rsidRPr="00027256">
              <w:rPr>
                <w:szCs w:val="28"/>
              </w:rPr>
              <w:t>М</w:t>
            </w:r>
            <w:r w:rsidRPr="00027256">
              <w:rPr>
                <w:szCs w:val="28"/>
              </w:rPr>
              <w:t>еняйловской школы под размещение детского сада</w:t>
            </w:r>
            <w:r w:rsidR="0043057D" w:rsidRPr="00027256">
              <w:rPr>
                <w:szCs w:val="28"/>
              </w:rPr>
              <w:t xml:space="preserve">. </w:t>
            </w:r>
            <w:r w:rsidR="007B3BB3">
              <w:rPr>
                <w:szCs w:val="28"/>
              </w:rPr>
              <w:t>Стоимость работ вместе с оборудованием</w:t>
            </w:r>
            <w:r w:rsidR="0043057D" w:rsidRPr="00027256">
              <w:rPr>
                <w:rFonts w:eastAsia="Calibri"/>
                <w:szCs w:val="28"/>
                <w:lang w:eastAsia="en-US"/>
              </w:rPr>
              <w:t xml:space="preserve"> обойдется</w:t>
            </w:r>
            <w:r w:rsidR="0058633C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0D5B7F">
              <w:rPr>
                <w:rFonts w:eastAsia="Calibri"/>
                <w:szCs w:val="28"/>
                <w:lang w:eastAsia="en-US"/>
              </w:rPr>
              <w:t xml:space="preserve">в </w:t>
            </w:r>
            <w:r w:rsidR="0058633C" w:rsidRPr="00027256">
              <w:rPr>
                <w:rFonts w:eastAsia="Calibri"/>
                <w:szCs w:val="28"/>
                <w:lang w:eastAsia="en-US"/>
              </w:rPr>
              <w:t xml:space="preserve">6,7 млн </w:t>
            </w:r>
            <w:r w:rsidRPr="00027256">
              <w:rPr>
                <w:rFonts w:eastAsia="Calibri"/>
                <w:szCs w:val="28"/>
                <w:lang w:eastAsia="en-US"/>
              </w:rPr>
              <w:t>руб</w:t>
            </w:r>
            <w:r w:rsidR="0058633C" w:rsidRPr="00027256">
              <w:rPr>
                <w:rFonts w:eastAsia="Calibri"/>
                <w:szCs w:val="28"/>
                <w:lang w:eastAsia="en-US"/>
              </w:rPr>
              <w:t>лей.</w:t>
            </w:r>
          </w:p>
          <w:p w:rsidR="0058633C" w:rsidRPr="00027256" w:rsidRDefault="0058633C" w:rsidP="0058633C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Также з</w:t>
            </w:r>
            <w:r w:rsidR="00917472" w:rsidRPr="00027256">
              <w:rPr>
                <w:szCs w:val="28"/>
              </w:rPr>
              <w:t>апланирован большой об</w:t>
            </w:r>
            <w:r w:rsidRPr="00027256">
              <w:rPr>
                <w:szCs w:val="28"/>
              </w:rPr>
              <w:t>ъем дорожно-строительных работ:</w:t>
            </w:r>
          </w:p>
          <w:p w:rsidR="0058633C" w:rsidRPr="00027256" w:rsidRDefault="00917472" w:rsidP="0003489E">
            <w:pPr>
              <w:pStyle w:val="aa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стр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оительство автомобильных дорог в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микрорайон</w:t>
            </w:r>
            <w:r w:rsidR="0003489E" w:rsidRPr="00027256">
              <w:rPr>
                <w:rFonts w:ascii="Times New Roman" w:hAnsi="Times New Roman"/>
                <w:sz w:val="28"/>
                <w:szCs w:val="28"/>
              </w:rPr>
              <w:t>ах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 «Невский-2»</w:t>
            </w:r>
            <w:r w:rsidR="0003489E" w:rsidRPr="00027256">
              <w:rPr>
                <w:rFonts w:ascii="Times New Roman" w:hAnsi="Times New Roman"/>
                <w:sz w:val="28"/>
                <w:szCs w:val="28"/>
              </w:rPr>
              <w:t>,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9E" w:rsidRPr="00027256">
              <w:rPr>
                <w:rFonts w:ascii="Times New Roman" w:hAnsi="Times New Roman"/>
                <w:sz w:val="28"/>
                <w:szCs w:val="28"/>
              </w:rPr>
              <w:t>«Улицы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 Промышленная, Дорожная</w:t>
            </w:r>
            <w:r w:rsidR="0003489E" w:rsidRPr="00027256">
              <w:rPr>
                <w:rFonts w:ascii="Times New Roman" w:hAnsi="Times New Roman"/>
                <w:sz w:val="28"/>
                <w:szCs w:val="28"/>
              </w:rPr>
              <w:t>»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протяженностью 2,8 км; </w:t>
            </w:r>
          </w:p>
          <w:p w:rsidR="0058633C" w:rsidRPr="00027256" w:rsidRDefault="00917472" w:rsidP="00B15896">
            <w:pPr>
              <w:pStyle w:val="aa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ремонт улично-дорожной сети г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Алексеевк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и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и сел Глуховка и Ковалево общей протяженностью 12 км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633C" w:rsidRPr="00027256" w:rsidRDefault="00917472" w:rsidP="00D10073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ремонт участков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 областных автомобильных дорог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Валуйки - Алексеевка 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- Красное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в пределах от города Алексеевк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и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о границы с Валуйским районом, Алексеевка -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уценково,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Иловка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 - Казацкое, Иловка - Стрелецкое -Подсереднее, Иловка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 xml:space="preserve">- Острогожск, подход к городу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Алексеевк</w:t>
            </w:r>
            <w:r w:rsidR="0058633C" w:rsidRPr="00027256">
              <w:rPr>
                <w:rFonts w:ascii="Times New Roman" w:hAnsi="Times New Roman"/>
                <w:sz w:val="28"/>
                <w:szCs w:val="28"/>
              </w:rPr>
              <w:t>е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 (со стороны ОАО «Химмаш»). </w:t>
            </w:r>
          </w:p>
          <w:p w:rsidR="00917472" w:rsidRPr="00027256" w:rsidRDefault="00917472" w:rsidP="00D10073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Общая протяженность отремонтированных участков областных дорог составит 68 км. </w:t>
            </w:r>
          </w:p>
          <w:p w:rsidR="00917472" w:rsidRPr="00027256" w:rsidRDefault="00D04DF3" w:rsidP="00D10073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Начаты </w:t>
            </w:r>
            <w:r w:rsidR="00917472" w:rsidRPr="00027256">
              <w:rPr>
                <w:szCs w:val="28"/>
              </w:rPr>
              <w:t>работ</w:t>
            </w:r>
            <w:r w:rsidRPr="00027256">
              <w:rPr>
                <w:szCs w:val="28"/>
              </w:rPr>
              <w:t>ы</w:t>
            </w:r>
            <w:r w:rsidR="00917472" w:rsidRPr="00027256">
              <w:rPr>
                <w:szCs w:val="28"/>
              </w:rPr>
              <w:t xml:space="preserve"> по строительству объездной </w:t>
            </w:r>
            <w:r w:rsidR="00D10073" w:rsidRPr="00027256">
              <w:rPr>
                <w:szCs w:val="28"/>
              </w:rPr>
              <w:t xml:space="preserve">автомобильной дороги </w:t>
            </w:r>
            <w:r w:rsidR="00D10073" w:rsidRPr="00027256">
              <w:rPr>
                <w:color w:val="000000" w:themeColor="text1"/>
                <w:szCs w:val="28"/>
              </w:rPr>
              <w:t>города</w:t>
            </w:r>
            <w:r w:rsidR="00D10073" w:rsidRPr="00027256">
              <w:rPr>
                <w:szCs w:val="28"/>
              </w:rPr>
              <w:t xml:space="preserve"> в пределах границ Ильинского и Иловского сельских поселений.</w:t>
            </w:r>
            <w:r w:rsidR="00917472" w:rsidRPr="00027256">
              <w:rPr>
                <w:szCs w:val="28"/>
              </w:rPr>
              <w:t xml:space="preserve"> </w:t>
            </w:r>
            <w:r w:rsidR="00D10073" w:rsidRPr="00027256">
              <w:rPr>
                <w:szCs w:val="28"/>
              </w:rPr>
              <w:t>Протяженность нов</w:t>
            </w:r>
            <w:r w:rsidR="00B15896">
              <w:rPr>
                <w:szCs w:val="28"/>
              </w:rPr>
              <w:t>ого участка -</w:t>
            </w:r>
            <w:r w:rsidR="00917472" w:rsidRPr="00027256">
              <w:rPr>
                <w:szCs w:val="28"/>
              </w:rPr>
              <w:t xml:space="preserve"> 9,4 км. </w:t>
            </w:r>
          </w:p>
          <w:p w:rsidR="006217DE" w:rsidRPr="00027256" w:rsidRDefault="00D04DF3" w:rsidP="006217DE">
            <w:pPr>
              <w:spacing w:line="240" w:lineRule="auto"/>
              <w:ind w:firstLine="567"/>
              <w:rPr>
                <w:color w:val="000000" w:themeColor="text1"/>
                <w:szCs w:val="28"/>
              </w:rPr>
            </w:pPr>
            <w:r w:rsidRPr="00027256">
              <w:rPr>
                <w:szCs w:val="28"/>
              </w:rPr>
              <w:t>З</w:t>
            </w:r>
            <w:r w:rsidR="00917472" w:rsidRPr="00027256">
              <w:rPr>
                <w:szCs w:val="28"/>
              </w:rPr>
              <w:t xml:space="preserve">атраты на проведение дорожных работ на территории района </w:t>
            </w:r>
            <w:r w:rsidR="00B64D42">
              <w:rPr>
                <w:szCs w:val="28"/>
              </w:rPr>
              <w:t xml:space="preserve">- </w:t>
            </w:r>
            <w:r w:rsidR="00B64D42">
              <w:rPr>
                <w:color w:val="000000" w:themeColor="text1"/>
                <w:szCs w:val="28"/>
              </w:rPr>
              <w:t>1</w:t>
            </w:r>
            <w:r w:rsidRPr="00027256">
              <w:rPr>
                <w:color w:val="000000" w:themeColor="text1"/>
                <w:szCs w:val="28"/>
              </w:rPr>
              <w:t xml:space="preserve"> млрд 795 млн</w:t>
            </w:r>
            <w:r w:rsidR="00917472" w:rsidRPr="00027256">
              <w:rPr>
                <w:color w:val="000000" w:themeColor="text1"/>
                <w:szCs w:val="28"/>
              </w:rPr>
              <w:t xml:space="preserve"> рублей.</w:t>
            </w:r>
          </w:p>
          <w:p w:rsidR="00A70BD7" w:rsidRPr="00027256" w:rsidRDefault="00A70BD7" w:rsidP="00A70BD7">
            <w:pPr>
              <w:spacing w:line="240" w:lineRule="auto"/>
              <w:ind w:firstLine="567"/>
              <w:rPr>
                <w:rFonts w:eastAsia="Calibri"/>
                <w:b/>
                <w:szCs w:val="28"/>
                <w:lang w:eastAsia="en-US"/>
              </w:rPr>
            </w:pPr>
          </w:p>
          <w:p w:rsidR="00E37EE0" w:rsidRPr="00027256" w:rsidRDefault="00E37EE0" w:rsidP="006217DE">
            <w:pPr>
              <w:spacing w:line="240" w:lineRule="auto"/>
              <w:ind w:firstLine="567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27256">
              <w:rPr>
                <w:rFonts w:eastAsia="Calibri"/>
                <w:b/>
                <w:szCs w:val="28"/>
                <w:lang w:eastAsia="en-US"/>
              </w:rPr>
              <w:t>Образование</w:t>
            </w:r>
          </w:p>
          <w:p w:rsidR="00D71AE5" w:rsidRPr="00027256" w:rsidRDefault="00D71AE5" w:rsidP="006217DE">
            <w:pPr>
              <w:spacing w:line="240" w:lineRule="auto"/>
              <w:ind w:firstLine="567"/>
              <w:jc w:val="center"/>
              <w:rPr>
                <w:color w:val="000000" w:themeColor="text1"/>
                <w:szCs w:val="28"/>
              </w:rPr>
            </w:pPr>
          </w:p>
          <w:p w:rsidR="007A03A9" w:rsidRPr="00027256" w:rsidRDefault="00433A70" w:rsidP="00E37EE0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 xml:space="preserve">В соответствии с утверждённой стратегией </w:t>
            </w:r>
            <w:r w:rsidR="006217DE" w:rsidRPr="00027256">
              <w:rPr>
                <w:rFonts w:eastAsia="Calibri"/>
                <w:szCs w:val="28"/>
                <w:lang w:eastAsia="en-US"/>
              </w:rPr>
              <w:t xml:space="preserve">в районе </w:t>
            </w:r>
            <w:r w:rsidRPr="00027256">
              <w:rPr>
                <w:rFonts w:eastAsia="Calibri"/>
                <w:szCs w:val="28"/>
                <w:lang w:eastAsia="en-US"/>
              </w:rPr>
              <w:t>развивается с</w:t>
            </w:r>
            <w:r w:rsidR="00AF1B99" w:rsidRPr="00027256">
              <w:rPr>
                <w:rFonts w:eastAsia="Calibri"/>
                <w:szCs w:val="28"/>
                <w:lang w:eastAsia="en-US"/>
              </w:rPr>
              <w:t>оциальн</w:t>
            </w:r>
            <w:r w:rsidR="00B67087" w:rsidRPr="00027256">
              <w:rPr>
                <w:rFonts w:eastAsia="Calibri"/>
                <w:szCs w:val="28"/>
                <w:lang w:eastAsia="en-US"/>
              </w:rPr>
              <w:t>о</w:t>
            </w:r>
            <w:r w:rsidR="00E37EE0" w:rsidRPr="00027256">
              <w:rPr>
                <w:rFonts w:eastAsia="Calibri"/>
                <w:szCs w:val="28"/>
                <w:lang w:eastAsia="en-US"/>
              </w:rPr>
              <w:t>е</w:t>
            </w:r>
            <w:r w:rsidR="00B67087" w:rsidRPr="00027256">
              <w:rPr>
                <w:rFonts w:eastAsia="Calibri"/>
                <w:szCs w:val="28"/>
                <w:lang w:eastAsia="en-US"/>
              </w:rPr>
              <w:t xml:space="preserve"> направлени</w:t>
            </w:r>
            <w:r w:rsidR="00E37EE0" w:rsidRPr="00027256">
              <w:rPr>
                <w:rFonts w:eastAsia="Calibri"/>
                <w:szCs w:val="28"/>
                <w:lang w:eastAsia="en-US"/>
              </w:rPr>
              <w:t>е</w:t>
            </w:r>
            <w:r w:rsidR="005A6D60" w:rsidRPr="00027256">
              <w:rPr>
                <w:rFonts w:eastAsia="Calibri"/>
                <w:szCs w:val="28"/>
                <w:lang w:eastAsia="en-US"/>
              </w:rPr>
              <w:t xml:space="preserve"> -</w:t>
            </w:r>
            <w:r w:rsidR="00B67087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F73026" w:rsidRPr="00027256">
              <w:rPr>
                <w:rFonts w:eastAsia="Calibri"/>
                <w:szCs w:val="28"/>
                <w:lang w:eastAsia="en-US"/>
              </w:rPr>
              <w:t>образовани</w:t>
            </w:r>
            <w:r w:rsidR="00E37EE0" w:rsidRPr="00027256">
              <w:rPr>
                <w:rFonts w:eastAsia="Calibri"/>
                <w:szCs w:val="28"/>
                <w:lang w:eastAsia="en-US"/>
              </w:rPr>
              <w:t>е</w:t>
            </w:r>
            <w:r w:rsidR="00F73026" w:rsidRPr="00027256">
              <w:rPr>
                <w:rFonts w:eastAsia="Calibri"/>
                <w:szCs w:val="28"/>
                <w:lang w:eastAsia="en-US"/>
              </w:rPr>
              <w:t>, здравоохранени</w:t>
            </w:r>
            <w:r w:rsidR="00E37EE0" w:rsidRPr="00027256">
              <w:rPr>
                <w:rFonts w:eastAsia="Calibri"/>
                <w:szCs w:val="28"/>
                <w:lang w:eastAsia="en-US"/>
              </w:rPr>
              <w:t>е</w:t>
            </w:r>
            <w:r w:rsidR="00F73026" w:rsidRPr="00027256">
              <w:rPr>
                <w:rFonts w:eastAsia="Calibri"/>
                <w:szCs w:val="28"/>
                <w:lang w:eastAsia="en-US"/>
              </w:rPr>
              <w:t xml:space="preserve">, </w:t>
            </w:r>
            <w:r w:rsidR="00F016D8" w:rsidRPr="00027256">
              <w:rPr>
                <w:rFonts w:eastAsia="Calibri"/>
                <w:szCs w:val="28"/>
                <w:lang w:eastAsia="en-US"/>
              </w:rPr>
              <w:t xml:space="preserve">культура, социальная защита населения, </w:t>
            </w:r>
            <w:r w:rsidR="005A6D60" w:rsidRPr="00027256">
              <w:rPr>
                <w:rFonts w:eastAsia="Calibri"/>
                <w:szCs w:val="28"/>
                <w:lang w:eastAsia="en-US"/>
              </w:rPr>
              <w:t>сфер</w:t>
            </w:r>
            <w:r w:rsidR="00E37EE0" w:rsidRPr="00027256">
              <w:rPr>
                <w:rFonts w:eastAsia="Calibri"/>
                <w:szCs w:val="28"/>
                <w:lang w:eastAsia="en-US"/>
              </w:rPr>
              <w:t>а</w:t>
            </w:r>
            <w:r w:rsidR="00F73026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5A6D60" w:rsidRPr="00027256">
              <w:rPr>
                <w:rFonts w:eastAsia="Calibri"/>
                <w:szCs w:val="28"/>
                <w:lang w:eastAsia="en-US"/>
              </w:rPr>
              <w:t>физической культур</w:t>
            </w:r>
            <w:r w:rsidR="00351A2B" w:rsidRPr="00027256">
              <w:rPr>
                <w:rFonts w:eastAsia="Calibri"/>
                <w:szCs w:val="28"/>
                <w:lang w:eastAsia="en-US"/>
              </w:rPr>
              <w:t>ы</w:t>
            </w:r>
            <w:r w:rsidR="005A6D60" w:rsidRPr="00027256">
              <w:rPr>
                <w:rFonts w:eastAsia="Calibri"/>
                <w:szCs w:val="28"/>
                <w:lang w:eastAsia="en-US"/>
              </w:rPr>
              <w:t xml:space="preserve"> и спорт</w:t>
            </w:r>
            <w:r w:rsidR="00351A2B" w:rsidRPr="00027256">
              <w:rPr>
                <w:rFonts w:eastAsia="Calibri"/>
                <w:szCs w:val="28"/>
                <w:lang w:eastAsia="en-US"/>
              </w:rPr>
              <w:t>а</w:t>
            </w:r>
            <w:r w:rsidR="00AF1B99" w:rsidRPr="00027256">
              <w:rPr>
                <w:rFonts w:eastAsia="Calibri"/>
                <w:szCs w:val="28"/>
                <w:lang w:eastAsia="en-US"/>
              </w:rPr>
              <w:t>.</w:t>
            </w:r>
          </w:p>
          <w:p w:rsidR="00437259" w:rsidRPr="00027256" w:rsidRDefault="00E37EE0" w:rsidP="00E37EE0">
            <w:pPr>
              <w:pStyle w:val="a4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BA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дним из приоритетных направлений социально-экономического развития района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</w:t>
            </w:r>
            <w:r w:rsidR="00B55BA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остается </w:t>
            </w:r>
            <w:r w:rsidR="007A03A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  <w:r w:rsidR="00B55BA6" w:rsidRPr="000272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образовани</w:t>
            </w:r>
            <w:r w:rsidRPr="000272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="00B55BA6" w:rsidRPr="000272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027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37259" w:rsidRPr="00A6140F" w:rsidRDefault="00437259" w:rsidP="007905A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Расходы на 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</w:t>
            </w:r>
            <w:r w:rsidR="007905A9"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бразовани</w:t>
            </w:r>
            <w:r w:rsidR="007905A9"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2017 году возросли в 1,1 раза по сравнению </w:t>
            </w:r>
            <w:r w:rsidRPr="00A61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2015 годом</w:t>
            </w:r>
            <w:r w:rsidR="007905A9" w:rsidRPr="00A61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905A9"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составили 808,6 млн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</w:t>
            </w:r>
            <w:r w:rsidR="007905A9"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</w:t>
            </w:r>
            <w:r w:rsidR="00305255"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37259" w:rsidRPr="00A6140F" w:rsidRDefault="00437259" w:rsidP="0043725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Майские </w:t>
            </w:r>
            <w:r w:rsidR="001F6767"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A61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казы Президента по доведению заработной платы педагогических работников выполнены в соответствии с дорожной картой.</w:t>
            </w:r>
          </w:p>
          <w:p w:rsidR="007905A9" w:rsidRPr="00027256" w:rsidRDefault="007905A9" w:rsidP="009A0FB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Наряду с традиционными </w:t>
            </w:r>
            <w:r w:rsidR="0087152D"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формами дошкольного образования </w:t>
            </w: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>в 2017 году отмечено развитие альтернативных, в том числе негосударственных форм</w:t>
            </w:r>
            <w:r w:rsidR="009360DB" w:rsidRPr="00A61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 более чем в 3,6 раза по сравнению с </w:t>
            </w:r>
            <w:r w:rsidRPr="00A61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Pr="00A6140F">
              <w:rPr>
                <w:rFonts w:ascii="Times New Roman" w:hAnsi="Times New Roman" w:cs="Times New Roman"/>
                <w:sz w:val="28"/>
                <w:szCs w:val="28"/>
              </w:rPr>
              <w:t xml:space="preserve"> годом увеличилось количество дошкольников, получающих услуги по присмотру и уходу за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детьми у индивидуальных предпринимателей (это ИП Монтус и ИП Кир</w:t>
            </w:r>
            <w:r w:rsidR="0087152D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иченко). </w:t>
            </w:r>
          </w:p>
          <w:p w:rsidR="0087152D" w:rsidRPr="00027256" w:rsidRDefault="007905A9" w:rsidP="007905A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Проведенный комплекс мероприятий позволил предоставить услуги дошкольного образования 100% детей в возрасте от 3 до 7 лет и от 5 до 7 лет.  </w:t>
            </w:r>
          </w:p>
          <w:p w:rsidR="00EA1E14" w:rsidRPr="00027256" w:rsidRDefault="00EA1E14" w:rsidP="00EA1E1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Проблемным аспектом в дошкольном образовании остается дефицит мест для детей от 0 до 3 лет - на конец прошлого года 51 ребенок стоял на учете для определения в детский сад. Данный вопрос решается за счет открытия групп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кратковременного пребывания, а также за счет развития негосударственных форм в рамках реализации Плана по развитию вариативных форм в сфере дошкольного образования Алексеевского района для обеспечения местами детей от 0 до 3 лет на 2016-2020 годы.</w:t>
            </w:r>
          </w:p>
          <w:p w:rsidR="00E45CA1" w:rsidRPr="00027256" w:rsidRDefault="0087152D" w:rsidP="00404B3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района приобретено 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новое 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>оборудование на общую сумму 13 млн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рублей. Ш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колы 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оснащены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восьмью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автоматизированны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рабочи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ами учителя. Более 6,6 млн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93B0D" w:rsidRPr="0002725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A1E1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выделено на обеспечение образовательного процесса учебниками. </w:t>
            </w:r>
            <w:r w:rsidR="00E45CA1" w:rsidRPr="00027256">
              <w:rPr>
                <w:rFonts w:ascii="Times New Roman" w:hAnsi="Times New Roman" w:cs="Times New Roman"/>
                <w:sz w:val="28"/>
                <w:szCs w:val="28"/>
              </w:rPr>
              <w:t>23 школы и Станция юных техников оснащены 3D-принтерами</w:t>
            </w:r>
            <w:r w:rsidR="00E45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B39" w:rsidRPr="00027256" w:rsidRDefault="00EA1E14" w:rsidP="00404B3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Все образовательные организации района имеют доступ </w:t>
            </w:r>
            <w:r w:rsidR="00404B39" w:rsidRPr="00027256">
              <w:rPr>
                <w:rFonts w:ascii="Times New Roman" w:hAnsi="Times New Roman" w:cs="Times New Roman"/>
                <w:sz w:val="28"/>
                <w:szCs w:val="28"/>
              </w:rPr>
              <w:t>к сети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404B39"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доля бюджета Алексеевского района на цифровизацию системы образования составл</w:t>
            </w:r>
            <w:r w:rsidR="00404B39" w:rsidRPr="00027256">
              <w:rPr>
                <w:rFonts w:ascii="Times New Roman" w:hAnsi="Times New Roman" w:cs="Times New Roman"/>
                <w:sz w:val="28"/>
                <w:szCs w:val="28"/>
              </w:rPr>
              <w:t>яет 1,1%. З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атрат</w:t>
            </w:r>
            <w:r w:rsidR="00404B3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ы в </w:t>
            </w:r>
            <w:r w:rsidR="000E58F4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это направление в </w:t>
            </w:r>
            <w:r w:rsidR="00687168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r w:rsidR="00404B3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составили 3,5 млн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404B39" w:rsidRPr="00027256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BD4C57" w:rsidRPr="00027256" w:rsidRDefault="00EA1E14" w:rsidP="000E55BD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Парк школьных автобусов ежегодно обновляется. </w:t>
            </w:r>
            <w:r w:rsidR="00140CC4" w:rsidRPr="00027256">
              <w:rPr>
                <w:rFonts w:ascii="Times New Roman" w:hAnsi="Times New Roman" w:cs="Times New Roman"/>
                <w:sz w:val="28"/>
                <w:szCs w:val="28"/>
              </w:rPr>
              <w:t>В 2017 году заменен автобус в Луценковской школе, а божковское образовательное учреждение получило новую Газель.</w:t>
            </w:r>
          </w:p>
          <w:p w:rsidR="00415166" w:rsidRPr="00027256" w:rsidRDefault="00EA1E14" w:rsidP="0041516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 прош</w:t>
            </w:r>
            <w:r w:rsidR="00415166" w:rsidRPr="0002725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м году в рамках реализации программы «Доступная среда» для создания адаптивной безбарьерной среды проведе</w:t>
            </w:r>
            <w:r w:rsidR="00415166" w:rsidRPr="00027256">
              <w:rPr>
                <w:rFonts w:ascii="Times New Roman" w:hAnsi="Times New Roman" w:cs="Times New Roman"/>
                <w:sz w:val="28"/>
                <w:szCs w:val="28"/>
              </w:rPr>
              <w:t>ны соответствующие мероприятия в детском саду №17 на общую сумму 1,3 млн рублей.</w:t>
            </w:r>
          </w:p>
          <w:p w:rsidR="00AC72FF" w:rsidRPr="00027256" w:rsidRDefault="00EA1E14" w:rsidP="00AC72FF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организаций активно участвуют в олимпиадах и конкурсах различного уровня по программам общего образования</w:t>
            </w:r>
            <w:r w:rsidR="00BD4C57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828FB" w:rsidRPr="00027256">
              <w:rPr>
                <w:rFonts w:ascii="Times New Roman" w:hAnsi="Times New Roman" w:cs="Times New Roman"/>
                <w:sz w:val="28"/>
                <w:szCs w:val="28"/>
              </w:rPr>
              <w:t>прошло</w:t>
            </w:r>
            <w:r w:rsidR="00BD4C57" w:rsidRPr="000272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15166" w:rsidRPr="00027256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 стали призерами региональног</w:t>
            </w:r>
            <w:r w:rsidR="00BD4C57" w:rsidRPr="00027256">
              <w:rPr>
                <w:rFonts w:ascii="Times New Roman" w:hAnsi="Times New Roman" w:cs="Times New Roman"/>
                <w:sz w:val="28"/>
                <w:szCs w:val="28"/>
              </w:rPr>
              <w:t>о этапа всероссийской олимпиады</w:t>
            </w:r>
            <w:r w:rsidR="00E45CA1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AC72FF" w:rsidRPr="00027256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 w:rsidR="00E45CA1">
              <w:rPr>
                <w:rFonts w:ascii="Times New Roman" w:hAnsi="Times New Roman" w:cs="Times New Roman"/>
                <w:sz w:val="28"/>
                <w:szCs w:val="28"/>
              </w:rPr>
              <w:t>ийся</w:t>
            </w:r>
            <w:r w:rsidR="00AC72F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02" w:rsidRPr="000272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72F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ухоудеровской </w:t>
            </w:r>
            <w:r w:rsidR="00BB2A02" w:rsidRPr="00027256">
              <w:rPr>
                <w:rFonts w:ascii="Times New Roman" w:hAnsi="Times New Roman" w:cs="Times New Roman"/>
                <w:sz w:val="28"/>
                <w:szCs w:val="28"/>
              </w:rPr>
              <w:t>средней школы Александр Сычев</w:t>
            </w:r>
            <w:r w:rsidR="009A27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B2A0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Всероссийского конкурса сочинений «Россия, устремленная в будущее»</w:t>
            </w:r>
            <w:r w:rsidR="00590B4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 наряду с другими российскими школьниками </w:t>
            </w:r>
            <w:r w:rsidR="00E45CA1">
              <w:rPr>
                <w:rFonts w:ascii="Times New Roman" w:hAnsi="Times New Roman" w:cs="Times New Roman"/>
                <w:sz w:val="28"/>
                <w:szCs w:val="28"/>
              </w:rPr>
              <w:t>встретился</w:t>
            </w:r>
            <w:r w:rsidR="00590B4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 Президентом Владимиром Владимировичем Путиным.</w:t>
            </w:r>
          </w:p>
          <w:p w:rsidR="00E45CA1" w:rsidRDefault="00AC72FF" w:rsidP="00AC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В </w:t>
            </w:r>
            <w:r w:rsidR="00BD4C57" w:rsidRPr="00027256">
              <w:rPr>
                <w:szCs w:val="28"/>
              </w:rPr>
              <w:t>отчетном</w:t>
            </w:r>
            <w:r w:rsidRPr="00027256">
              <w:rPr>
                <w:szCs w:val="28"/>
              </w:rPr>
              <w:t xml:space="preserve"> году дополнительным образованием </w:t>
            </w:r>
            <w:r w:rsidR="00D828FB" w:rsidRPr="00027256">
              <w:rPr>
                <w:szCs w:val="28"/>
              </w:rPr>
              <w:t xml:space="preserve">было </w:t>
            </w:r>
            <w:r w:rsidRPr="00027256">
              <w:rPr>
                <w:szCs w:val="28"/>
              </w:rPr>
              <w:t>охвачено 7768 детей - это 98,5%</w:t>
            </w:r>
            <w:r w:rsidR="00E45CA1">
              <w:rPr>
                <w:szCs w:val="28"/>
              </w:rPr>
              <w:t>.</w:t>
            </w:r>
          </w:p>
          <w:p w:rsidR="00AC72FF" w:rsidRPr="00027256" w:rsidRDefault="00AC72FF" w:rsidP="00AC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В 2018 году для удовлетво</w:t>
            </w:r>
            <w:r w:rsidR="00D828FB" w:rsidRPr="00027256">
              <w:rPr>
                <w:szCs w:val="28"/>
              </w:rPr>
              <w:t>рения разносторонни</w:t>
            </w:r>
            <w:r w:rsidRPr="00027256">
              <w:rPr>
                <w:szCs w:val="28"/>
              </w:rPr>
              <w:t xml:space="preserve">х интересов детей и их родителей, повышения статуса педагога дополнительного образования за счет расширения спектра общеобразовательных программ планируется увеличить </w:t>
            </w:r>
            <w:r w:rsidR="00D828FB" w:rsidRPr="00027256">
              <w:rPr>
                <w:szCs w:val="28"/>
              </w:rPr>
              <w:t xml:space="preserve">имеющийся </w:t>
            </w:r>
            <w:r w:rsidRPr="00027256">
              <w:rPr>
                <w:szCs w:val="28"/>
              </w:rPr>
              <w:t>потенциал системы дополнительного образования.</w:t>
            </w:r>
          </w:p>
          <w:p w:rsidR="00AC72FF" w:rsidRPr="00027256" w:rsidRDefault="00AC72FF" w:rsidP="00AC72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Высокий уровень качественного образования </w:t>
            </w:r>
            <w:r w:rsidR="009A722C" w:rsidRPr="00027256">
              <w:rPr>
                <w:szCs w:val="28"/>
              </w:rPr>
              <w:t xml:space="preserve">в районе </w:t>
            </w:r>
            <w:r w:rsidRPr="00027256">
              <w:rPr>
                <w:szCs w:val="28"/>
              </w:rPr>
              <w:t xml:space="preserve">обусловлен </w:t>
            </w:r>
            <w:r w:rsidR="009A722C" w:rsidRPr="00027256">
              <w:rPr>
                <w:szCs w:val="28"/>
              </w:rPr>
              <w:t xml:space="preserve">компетентностью и постоянным </w:t>
            </w:r>
            <w:r w:rsidR="0024791C" w:rsidRPr="00027256">
              <w:rPr>
                <w:szCs w:val="28"/>
              </w:rPr>
              <w:t>личностным и профессиональным развитием</w:t>
            </w:r>
            <w:r w:rsidRPr="00027256">
              <w:rPr>
                <w:szCs w:val="28"/>
              </w:rPr>
              <w:t xml:space="preserve"> педагогов. </w:t>
            </w:r>
          </w:p>
          <w:p w:rsidR="00D828FB" w:rsidRPr="00027256" w:rsidRDefault="00AC72FF" w:rsidP="00D828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 </w:t>
            </w:r>
            <w:r w:rsidR="0024791C" w:rsidRPr="00027256">
              <w:rPr>
                <w:szCs w:val="28"/>
              </w:rPr>
              <w:t xml:space="preserve">В 2017 году на областную Аллею Славы </w:t>
            </w:r>
            <w:r w:rsidR="0014277D" w:rsidRPr="00027256">
              <w:rPr>
                <w:szCs w:val="28"/>
              </w:rPr>
              <w:t xml:space="preserve">занесены </w:t>
            </w:r>
            <w:r w:rsidRPr="00027256">
              <w:rPr>
                <w:szCs w:val="28"/>
              </w:rPr>
              <w:t xml:space="preserve">Афанасьевская </w:t>
            </w:r>
            <w:r w:rsidR="0014277D" w:rsidRPr="00027256">
              <w:rPr>
                <w:szCs w:val="28"/>
              </w:rPr>
              <w:t>средняя общеобразовательная школа</w:t>
            </w:r>
            <w:r w:rsidRPr="00027256">
              <w:rPr>
                <w:szCs w:val="28"/>
              </w:rPr>
              <w:t xml:space="preserve">, </w:t>
            </w:r>
            <w:r w:rsidR="0014277D" w:rsidRPr="00027256">
              <w:rPr>
                <w:szCs w:val="28"/>
              </w:rPr>
              <w:t>городская средняя общеобразовательная школа №</w:t>
            </w:r>
            <w:r w:rsidRPr="00027256">
              <w:rPr>
                <w:szCs w:val="28"/>
              </w:rPr>
              <w:t xml:space="preserve">2, </w:t>
            </w:r>
            <w:r w:rsidR="0014277D" w:rsidRPr="00027256">
              <w:rPr>
                <w:szCs w:val="28"/>
              </w:rPr>
              <w:t xml:space="preserve">а также </w:t>
            </w:r>
            <w:r w:rsidR="007C6984" w:rsidRPr="00027256">
              <w:rPr>
                <w:szCs w:val="28"/>
              </w:rPr>
              <w:t>учитель</w:t>
            </w:r>
            <w:r w:rsidR="0014277D" w:rsidRPr="00027256">
              <w:rPr>
                <w:szCs w:val="28"/>
              </w:rPr>
              <w:t xml:space="preserve"> математики Екатерин</w:t>
            </w:r>
            <w:r w:rsidR="007C6984" w:rsidRPr="00027256">
              <w:rPr>
                <w:szCs w:val="28"/>
              </w:rPr>
              <w:t>а</w:t>
            </w:r>
            <w:r w:rsidR="0014277D" w:rsidRPr="00027256">
              <w:rPr>
                <w:szCs w:val="28"/>
              </w:rPr>
              <w:t xml:space="preserve"> Яковлевн</w:t>
            </w:r>
            <w:r w:rsidR="007C6984" w:rsidRPr="00027256">
              <w:rPr>
                <w:szCs w:val="28"/>
              </w:rPr>
              <w:t>а</w:t>
            </w:r>
            <w:r w:rsidR="0014277D" w:rsidRPr="00027256">
              <w:rPr>
                <w:szCs w:val="28"/>
              </w:rPr>
              <w:t xml:space="preserve"> </w:t>
            </w:r>
            <w:r w:rsidRPr="00027256">
              <w:rPr>
                <w:szCs w:val="28"/>
              </w:rPr>
              <w:t>Славгородск</w:t>
            </w:r>
            <w:r w:rsidR="007C6984" w:rsidRPr="00027256">
              <w:rPr>
                <w:szCs w:val="28"/>
              </w:rPr>
              <w:t>ая</w:t>
            </w:r>
            <w:r w:rsidR="0014277D" w:rsidRPr="00027256">
              <w:rPr>
                <w:szCs w:val="28"/>
              </w:rPr>
              <w:t xml:space="preserve"> и</w:t>
            </w:r>
            <w:r w:rsidRPr="00027256">
              <w:rPr>
                <w:szCs w:val="28"/>
              </w:rPr>
              <w:t xml:space="preserve"> </w:t>
            </w:r>
            <w:r w:rsidR="007C6984" w:rsidRPr="00027256">
              <w:rPr>
                <w:szCs w:val="28"/>
              </w:rPr>
              <w:t>учитель-логопед</w:t>
            </w:r>
            <w:r w:rsidR="0014277D" w:rsidRPr="00027256">
              <w:rPr>
                <w:szCs w:val="28"/>
              </w:rPr>
              <w:t xml:space="preserve"> Т</w:t>
            </w:r>
            <w:r w:rsidR="007C6984" w:rsidRPr="00027256">
              <w:rPr>
                <w:szCs w:val="28"/>
              </w:rPr>
              <w:t>атьяна</w:t>
            </w:r>
            <w:r w:rsidR="0014277D" w:rsidRPr="00027256">
              <w:rPr>
                <w:szCs w:val="28"/>
              </w:rPr>
              <w:t xml:space="preserve"> Владимировн</w:t>
            </w:r>
            <w:r w:rsidR="007C6984" w:rsidRPr="00027256">
              <w:rPr>
                <w:szCs w:val="28"/>
              </w:rPr>
              <w:t>а</w:t>
            </w:r>
            <w:r w:rsidR="0014277D" w:rsidRPr="00027256">
              <w:rPr>
                <w:szCs w:val="28"/>
              </w:rPr>
              <w:t xml:space="preserve"> </w:t>
            </w:r>
            <w:r w:rsidRPr="00027256">
              <w:rPr>
                <w:szCs w:val="28"/>
              </w:rPr>
              <w:t>Кириченко</w:t>
            </w:r>
            <w:r w:rsidR="00511E98" w:rsidRPr="00027256">
              <w:rPr>
                <w:szCs w:val="28"/>
              </w:rPr>
              <w:t xml:space="preserve">; на районную Доску Почета - детский сад №3 и </w:t>
            </w:r>
            <w:r w:rsidR="007C6984" w:rsidRPr="00027256">
              <w:rPr>
                <w:szCs w:val="28"/>
              </w:rPr>
              <w:t>учитель русского языка и литературы Елена</w:t>
            </w:r>
            <w:r w:rsidR="00511E98" w:rsidRPr="00027256">
              <w:rPr>
                <w:szCs w:val="28"/>
              </w:rPr>
              <w:t xml:space="preserve"> Александровн</w:t>
            </w:r>
            <w:r w:rsidR="007C6984" w:rsidRPr="00027256">
              <w:rPr>
                <w:szCs w:val="28"/>
              </w:rPr>
              <w:t>а</w:t>
            </w:r>
            <w:r w:rsidR="00F13A98" w:rsidRPr="00027256">
              <w:rPr>
                <w:szCs w:val="28"/>
              </w:rPr>
              <w:t xml:space="preserve"> Ляш</w:t>
            </w:r>
            <w:r w:rsidR="00511E98" w:rsidRPr="00027256">
              <w:rPr>
                <w:szCs w:val="28"/>
              </w:rPr>
              <w:t>енко</w:t>
            </w:r>
            <w:r w:rsidR="00D828FB" w:rsidRPr="00027256">
              <w:rPr>
                <w:szCs w:val="28"/>
              </w:rPr>
              <w:t>.</w:t>
            </w:r>
          </w:p>
          <w:p w:rsidR="00AC72FF" w:rsidRPr="00027256" w:rsidRDefault="00C861FF" w:rsidP="00D828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Алексеевский </w:t>
            </w:r>
            <w:r w:rsidR="00A4230F" w:rsidRPr="00027256">
              <w:rPr>
                <w:szCs w:val="28"/>
              </w:rPr>
              <w:t>Д</w:t>
            </w:r>
            <w:r w:rsidRPr="00027256">
              <w:rPr>
                <w:szCs w:val="28"/>
              </w:rPr>
              <w:t>ом детского творчества внесён</w:t>
            </w:r>
            <w:r w:rsidR="00AC72FF" w:rsidRPr="00027256">
              <w:rPr>
                <w:szCs w:val="28"/>
              </w:rPr>
              <w:t xml:space="preserve"> в Национальный </w:t>
            </w:r>
            <w:r w:rsidRPr="00027256">
              <w:rPr>
                <w:szCs w:val="28"/>
              </w:rPr>
              <w:t>р</w:t>
            </w:r>
            <w:r w:rsidR="00AC72FF" w:rsidRPr="00027256">
              <w:rPr>
                <w:szCs w:val="28"/>
              </w:rPr>
              <w:t xml:space="preserve">еестр «Ведущие образовательные учреждения России». </w:t>
            </w:r>
          </w:p>
          <w:p w:rsidR="00C861FF" w:rsidRPr="00027256" w:rsidRDefault="00AC72FF" w:rsidP="00C861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 26 педагогов приняли участие в конкурсах профессионального мастерства </w:t>
            </w:r>
            <w:r w:rsidRPr="00027256">
              <w:rPr>
                <w:szCs w:val="28"/>
              </w:rPr>
              <w:lastRenderedPageBreak/>
              <w:t xml:space="preserve">различных уровней. </w:t>
            </w:r>
            <w:r w:rsidR="00C861FF" w:rsidRPr="00027256">
              <w:rPr>
                <w:szCs w:val="28"/>
              </w:rPr>
              <w:t xml:space="preserve">Безусловно, в большинстве из них алексеевцы стали победителями, призерами и лауреатами. </w:t>
            </w:r>
          </w:p>
          <w:p w:rsidR="00AC72FF" w:rsidRPr="00027256" w:rsidRDefault="00AC72FF" w:rsidP="00C861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Наиболее значимы</w:t>
            </w:r>
            <w:r w:rsidR="00C861FF" w:rsidRPr="00027256">
              <w:rPr>
                <w:szCs w:val="28"/>
              </w:rPr>
              <w:t>ми</w:t>
            </w:r>
            <w:r w:rsidRPr="00027256">
              <w:rPr>
                <w:szCs w:val="28"/>
              </w:rPr>
              <w:t xml:space="preserve"> </w:t>
            </w:r>
            <w:r w:rsidR="00C861FF" w:rsidRPr="00027256">
              <w:rPr>
                <w:szCs w:val="28"/>
              </w:rPr>
              <w:t>достижениями стали</w:t>
            </w:r>
          </w:p>
          <w:p w:rsidR="00C861FF" w:rsidRPr="00027256" w:rsidRDefault="00C861FF" w:rsidP="00053846">
            <w:pPr>
              <w:pStyle w:val="aa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>победа коллектива детского сада №17 в региональном конкурсе «Детский сад года-2017» и второе место в областном конкурсе «Здоровьесбережение»;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FC0" w:rsidRPr="00027256" w:rsidRDefault="00C861FF" w:rsidP="00053846">
            <w:pPr>
              <w:pStyle w:val="aa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 xml:space="preserve">победа 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>коллектив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а детского сада №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в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ом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е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 xml:space="preserve"> конкурса «Организация высокой социальной эффективности»;</w:t>
            </w:r>
          </w:p>
          <w:p w:rsidR="00987837" w:rsidRPr="00027256" w:rsidRDefault="00B94FC0" w:rsidP="006C4B8A">
            <w:pPr>
              <w:pStyle w:val="aa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56">
              <w:rPr>
                <w:rFonts w:ascii="Times New Roman" w:hAnsi="Times New Roman"/>
                <w:sz w:val="28"/>
                <w:szCs w:val="28"/>
              </w:rPr>
              <w:t xml:space="preserve">победа 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>детск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 xml:space="preserve">а №10 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>во Всероссийс</w:t>
            </w:r>
            <w:r w:rsidRPr="00027256">
              <w:rPr>
                <w:rFonts w:ascii="Times New Roman" w:hAnsi="Times New Roman"/>
                <w:sz w:val="28"/>
                <w:szCs w:val="28"/>
              </w:rPr>
              <w:t>ком открытом публичном смотре-</w:t>
            </w:r>
            <w:r w:rsidR="00AC72FF" w:rsidRPr="00027256">
              <w:rPr>
                <w:rFonts w:ascii="Times New Roman" w:hAnsi="Times New Roman"/>
                <w:sz w:val="28"/>
                <w:szCs w:val="28"/>
              </w:rPr>
              <w:t>конкурсе образовательных организаций, проводимом Министерств</w:t>
            </w:r>
            <w:r w:rsidR="00987837" w:rsidRPr="00027256">
              <w:rPr>
                <w:rFonts w:ascii="Times New Roman" w:hAnsi="Times New Roman"/>
                <w:sz w:val="28"/>
                <w:szCs w:val="28"/>
              </w:rPr>
              <w:t>ом РФ.</w:t>
            </w:r>
          </w:p>
          <w:p w:rsidR="00AC72FF" w:rsidRPr="00027256" w:rsidRDefault="00AC72FF" w:rsidP="008351B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rPr>
                <w:szCs w:val="28"/>
              </w:rPr>
            </w:pPr>
          </w:p>
          <w:p w:rsidR="0045538B" w:rsidRPr="00027256" w:rsidRDefault="00F3375F" w:rsidP="00D828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  <w:szCs w:val="28"/>
              </w:rPr>
            </w:pPr>
            <w:r w:rsidRPr="00027256">
              <w:rPr>
                <w:b/>
                <w:szCs w:val="28"/>
              </w:rPr>
              <w:t>Здравоохранение</w:t>
            </w:r>
          </w:p>
          <w:p w:rsidR="00D71AE5" w:rsidRPr="00027256" w:rsidRDefault="00D71AE5" w:rsidP="00D828F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  <w:szCs w:val="28"/>
              </w:rPr>
            </w:pPr>
          </w:p>
          <w:p w:rsidR="00213349" w:rsidRDefault="0045538B" w:rsidP="00213349">
            <w:pPr>
              <w:spacing w:line="240" w:lineRule="auto"/>
              <w:ind w:firstLine="567"/>
              <w:rPr>
                <w:i/>
              </w:rPr>
            </w:pPr>
            <w:r w:rsidRPr="00027256">
              <w:t>Среди показателей экономического развития муниципального образования о</w:t>
            </w:r>
            <w:r w:rsidR="00C56E9B" w:rsidRPr="00027256">
              <w:t>дним из базовых является</w:t>
            </w:r>
            <w:r w:rsidR="00C56E9B" w:rsidRPr="00027256">
              <w:rPr>
                <w:i/>
              </w:rPr>
              <w:t xml:space="preserve"> </w:t>
            </w:r>
            <w:r w:rsidR="00C56E9B" w:rsidRPr="00027256">
              <w:rPr>
                <w:rStyle w:val="a6"/>
                <w:bCs/>
                <w:i w:val="0"/>
              </w:rPr>
              <w:t>демографическая ситуация</w:t>
            </w:r>
            <w:r w:rsidR="00C56E9B" w:rsidRPr="00027256">
              <w:rPr>
                <w:i/>
              </w:rPr>
              <w:t>.</w:t>
            </w:r>
          </w:p>
          <w:p w:rsidR="00C56E9B" w:rsidRPr="00213349" w:rsidRDefault="00801D91" w:rsidP="00213349">
            <w:pPr>
              <w:spacing w:line="240" w:lineRule="auto"/>
              <w:ind w:firstLine="567"/>
              <w:rPr>
                <w:i/>
                <w:szCs w:val="28"/>
              </w:rPr>
            </w:pPr>
            <w:r>
              <w:rPr>
                <w:szCs w:val="28"/>
              </w:rPr>
              <w:t>Среднегодовая ч</w:t>
            </w:r>
            <w:r w:rsidR="00C56E9B" w:rsidRPr="00027256">
              <w:rPr>
                <w:szCs w:val="28"/>
              </w:rPr>
              <w:t>исленность нас</w:t>
            </w:r>
            <w:r w:rsidR="00CA5214" w:rsidRPr="00027256">
              <w:rPr>
                <w:szCs w:val="28"/>
              </w:rPr>
              <w:t xml:space="preserve">еления </w:t>
            </w:r>
            <w:r w:rsidR="00173552" w:rsidRPr="00027256">
              <w:rPr>
                <w:szCs w:val="28"/>
              </w:rPr>
              <w:t>нашего</w:t>
            </w:r>
            <w:r w:rsidR="00CA5214" w:rsidRPr="00027256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>в</w:t>
            </w:r>
            <w:r w:rsidR="00CA5214" w:rsidRPr="00027256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="00CA5214" w:rsidRPr="00027256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  <w:r w:rsidR="00CA5214" w:rsidRPr="00027256">
              <w:rPr>
                <w:szCs w:val="28"/>
              </w:rPr>
              <w:t xml:space="preserve"> составила</w:t>
            </w:r>
            <w:r w:rsidR="00C56E9B" w:rsidRPr="00027256">
              <w:rPr>
                <w:szCs w:val="28"/>
              </w:rPr>
              <w:t xml:space="preserve"> </w:t>
            </w:r>
            <w:r w:rsidR="00C56E9B" w:rsidRPr="00801D91">
              <w:rPr>
                <w:szCs w:val="28"/>
              </w:rPr>
              <w:t>61</w:t>
            </w:r>
            <w:r w:rsidR="00934D4E" w:rsidRPr="00801D91">
              <w:rPr>
                <w:szCs w:val="28"/>
              </w:rPr>
              <w:t>59</w:t>
            </w:r>
            <w:r w:rsidR="00FA5323" w:rsidRPr="00801D91">
              <w:rPr>
                <w:szCs w:val="28"/>
              </w:rPr>
              <w:t>7</w:t>
            </w:r>
            <w:r w:rsidR="00173552" w:rsidRPr="00801D91">
              <w:rPr>
                <w:szCs w:val="28"/>
              </w:rPr>
              <w:t xml:space="preserve"> человек</w:t>
            </w:r>
            <w:r w:rsidR="00C56E9B" w:rsidRPr="00801D91">
              <w:rPr>
                <w:szCs w:val="28"/>
              </w:rPr>
              <w:t xml:space="preserve">, из них городское население </w:t>
            </w:r>
            <w:r w:rsidR="00CA5214" w:rsidRPr="00801D91">
              <w:rPr>
                <w:szCs w:val="28"/>
              </w:rPr>
              <w:t>-</w:t>
            </w:r>
            <w:r w:rsidR="00C56E9B" w:rsidRPr="00801D91">
              <w:rPr>
                <w:szCs w:val="28"/>
              </w:rPr>
              <w:t xml:space="preserve"> 38</w:t>
            </w:r>
            <w:r w:rsidR="00FA5323" w:rsidRPr="00801D91">
              <w:rPr>
                <w:szCs w:val="28"/>
              </w:rPr>
              <w:t>4</w:t>
            </w:r>
            <w:r w:rsidR="00934D4E" w:rsidRPr="00801D91">
              <w:rPr>
                <w:szCs w:val="28"/>
              </w:rPr>
              <w:t>6</w:t>
            </w:r>
            <w:r w:rsidR="00FA5323" w:rsidRPr="00801D91">
              <w:rPr>
                <w:szCs w:val="28"/>
              </w:rPr>
              <w:t>9</w:t>
            </w:r>
            <w:r w:rsidR="00C56E9B" w:rsidRPr="00801D91">
              <w:rPr>
                <w:szCs w:val="28"/>
              </w:rPr>
              <w:t xml:space="preserve"> человек, сельское население </w:t>
            </w:r>
            <w:r w:rsidR="00CA5214" w:rsidRPr="00801D91">
              <w:rPr>
                <w:szCs w:val="28"/>
              </w:rPr>
              <w:t>-</w:t>
            </w:r>
            <w:r w:rsidR="00C56E9B" w:rsidRPr="00801D91">
              <w:rPr>
                <w:szCs w:val="28"/>
              </w:rPr>
              <w:t xml:space="preserve"> 23</w:t>
            </w:r>
            <w:r w:rsidR="00934D4E" w:rsidRPr="00801D91">
              <w:rPr>
                <w:szCs w:val="28"/>
              </w:rPr>
              <w:t>1</w:t>
            </w:r>
            <w:r w:rsidR="00FA5323" w:rsidRPr="00801D91">
              <w:rPr>
                <w:szCs w:val="28"/>
              </w:rPr>
              <w:t>28</w:t>
            </w:r>
            <w:r w:rsidR="00C56E9B" w:rsidRPr="00801D91">
              <w:rPr>
                <w:szCs w:val="28"/>
              </w:rPr>
              <w:t xml:space="preserve"> человек.</w:t>
            </w:r>
            <w:r w:rsidR="00C56E9B" w:rsidRPr="00027256">
              <w:rPr>
                <w:szCs w:val="28"/>
              </w:rPr>
              <w:t xml:space="preserve"> </w:t>
            </w:r>
          </w:p>
          <w:p w:rsidR="00173552" w:rsidRPr="00027256" w:rsidRDefault="00173552" w:rsidP="0017355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Число умерших жителей в 2017 году уменьшилось на 27 человек и составило 857 человек против 884 человек за 2016 год. </w:t>
            </w:r>
          </w:p>
          <w:p w:rsidR="00173552" w:rsidRPr="00027256" w:rsidRDefault="00173552" w:rsidP="0017355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общей смертности </w:t>
            </w:r>
            <w:r w:rsidR="00092545" w:rsidRPr="00027256">
              <w:rPr>
                <w:rFonts w:ascii="Times New Roman" w:hAnsi="Times New Roman" w:cs="Times New Roman"/>
                <w:sz w:val="28"/>
                <w:szCs w:val="28"/>
              </w:rPr>
              <w:t>в районе в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>прошлом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92545" w:rsidRPr="00027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545" w:rsidRPr="00027256">
              <w:rPr>
                <w:rFonts w:ascii="Times New Roman" w:hAnsi="Times New Roman" w:cs="Times New Roman"/>
                <w:sz w:val="28"/>
                <w:szCs w:val="28"/>
              </w:rPr>
              <w:t>уменьшился и составил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13,9 на 1 тыс</w:t>
            </w:r>
            <w:r w:rsidR="00092545" w:rsidRPr="00027256">
              <w:rPr>
                <w:rFonts w:ascii="Times New Roman" w:hAnsi="Times New Roman" w:cs="Times New Roman"/>
                <w:sz w:val="28"/>
                <w:szCs w:val="28"/>
              </w:rPr>
              <w:t>ячу населения против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14,3 за 2016 год. При этом </w:t>
            </w:r>
            <w:r w:rsidR="00ED39F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году зафиксировано 146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случаев смерти лиц трудоспособного возраста </w:t>
            </w:r>
            <w:r w:rsidR="00092545" w:rsidRPr="00027256">
              <w:rPr>
                <w:rFonts w:ascii="Times New Roman" w:hAnsi="Times New Roman" w:cs="Times New Roman"/>
                <w:sz w:val="28"/>
                <w:szCs w:val="28"/>
              </w:rPr>
              <w:t>против 167 в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092545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92545" w:rsidRPr="0002725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F2A" w:rsidRPr="00027256" w:rsidRDefault="00992F2A" w:rsidP="00992F2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 w:rsidR="00060FC0" w:rsidRPr="00027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  <w:r w:rsidR="00060FC0" w:rsidRPr="000272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смертности</w:t>
            </w:r>
            <w:r w:rsidR="00060FC0" w:rsidRPr="000272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2F2A" w:rsidRPr="00027256" w:rsidRDefault="00992F2A" w:rsidP="00053846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кровообращения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>423 чел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3552" w:rsidRPr="00027256" w:rsidRDefault="00173552" w:rsidP="00053846">
            <w:pPr>
              <w:pStyle w:val="a4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новообразовани</w:t>
            </w:r>
            <w:r w:rsidR="00992F2A" w:rsidRPr="000272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злокачественны</w:t>
            </w:r>
            <w:r w:rsidR="00992F2A" w:rsidRPr="00027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92F2A" w:rsidRPr="00027256">
              <w:rPr>
                <w:rFonts w:ascii="Times New Roman" w:hAnsi="Times New Roman" w:cs="Times New Roman"/>
                <w:sz w:val="28"/>
                <w:szCs w:val="28"/>
              </w:rPr>
              <w:t>- 115 человек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3349" w:rsidRDefault="00582A4C" w:rsidP="0017355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Случаев смерти от туберкулеза на территории района </w:t>
            </w:r>
            <w:r w:rsidR="00C00260" w:rsidRPr="00027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C0026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0260" w:rsidRPr="0002725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зарегистрировано. </w:t>
            </w:r>
          </w:p>
          <w:p w:rsidR="00173552" w:rsidRPr="00027256" w:rsidRDefault="00ED39F2" w:rsidP="0017355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23CFC" w:rsidRPr="00027256"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год зарегистрирован</w:t>
            </w:r>
            <w:r w:rsidR="00C0026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C0026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случай 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младенческой смертности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C00260" w:rsidRPr="00027256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  <w:r w:rsidR="00A6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40F" w:rsidRPr="00143F5F">
              <w:rPr>
                <w:rFonts w:ascii="Times New Roman" w:hAnsi="Times New Roman" w:cs="Times New Roman"/>
                <w:sz w:val="28"/>
                <w:szCs w:val="28"/>
              </w:rPr>
              <w:t>против пяти случаев в 2016 году</w:t>
            </w:r>
            <w:r w:rsidR="00173552" w:rsidRPr="00143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552" w:rsidRPr="00027256" w:rsidRDefault="00ED39F2" w:rsidP="0017355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 районе отмечена у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быль населения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355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33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счёт уменьшения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числа </w:t>
            </w:r>
            <w:proofErr w:type="gramStart"/>
            <w:r w:rsidR="00173552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родивш</w:t>
            </w:r>
            <w:r w:rsidR="00E33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ихся</w:t>
            </w:r>
            <w:proofErr w:type="gramEnd"/>
            <w:r w:rsidR="00E33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E33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3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ребенка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</w:t>
            </w:r>
            <w:r w:rsidR="00173552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 мес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яцев</w:t>
            </w:r>
            <w:r w:rsidR="00173552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2017 года зарегистрировано 6</w:t>
            </w:r>
            <w:r w:rsidR="00934D4E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173552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новорождённых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 время как за аналогичный период 2016 года </w:t>
            </w:r>
            <w:r w:rsidR="00060FC0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 человек</w:t>
            </w:r>
            <w:r w:rsidR="00173552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95BBA" w:rsidRPr="00027256" w:rsidRDefault="00C95BBA" w:rsidP="00060FC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протяжении </w:t>
            </w:r>
            <w:r w:rsidR="00060FC0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последних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двух л</w:t>
            </w:r>
            <w:bookmarkStart w:id="0" w:name="_GoBack"/>
            <w:bookmarkEnd w:id="0"/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 в рамках проекта «Управление здоровьем</w:t>
            </w:r>
            <w:r w:rsidR="008F3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с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формированы 32 медицинских округа</w:t>
            </w:r>
            <w:r w:rsidR="008F3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3FF" w:rsidRPr="009F3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Организовано оказание медицинской помощи в 15 сельских офисах семейного врача</w:t>
            </w:r>
            <w:r w:rsidR="009F3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F33FF" w:rsidRPr="009F3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0FC0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2016-2017 год</w:t>
            </w:r>
            <w:r w:rsidR="00156524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полном объеме реализована программа по капитальному ремонту, строительству и приведению имеющихся помещений </w:t>
            </w:r>
            <w:r w:rsidR="00060FC0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медучреждений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соответствие с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СанПиН, предъявляемых к ОСВ и </w:t>
            </w:r>
            <w:proofErr w:type="spellStart"/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ФАПам</w:t>
            </w:r>
            <w:proofErr w:type="spellEnd"/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BA" w:rsidRDefault="00C95BBA" w:rsidP="00C95BB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За время реализации проекта</w:t>
            </w:r>
            <w:r w:rsidR="008F78A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8A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медучреждений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было приобретено необходимое оборудование</w:t>
            </w:r>
            <w:r w:rsidR="00475E8D" w:rsidRPr="00027256">
              <w:rPr>
                <w:rFonts w:ascii="Times New Roman" w:hAnsi="Times New Roman" w:cs="Times New Roman"/>
                <w:sz w:val="28"/>
                <w:szCs w:val="28"/>
              </w:rPr>
              <w:t>, для ч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>его использовались средства ОМС</w:t>
            </w:r>
            <w:r w:rsidR="001F57C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78AA" w:rsidRPr="00027256">
              <w:rPr>
                <w:rFonts w:ascii="Times New Roman" w:hAnsi="Times New Roman" w:cs="Times New Roman"/>
                <w:sz w:val="28"/>
                <w:szCs w:val="28"/>
              </w:rPr>
              <w:t>3,3 млн рублей</w:t>
            </w:r>
            <w:r w:rsidR="00060FC0" w:rsidRPr="00027256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E8D" w:rsidRPr="00027256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500 тысяч рублей</w:t>
            </w:r>
            <w:r w:rsidR="00475E8D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EB26D5" w:rsidRPr="00027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16D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="00475E8D" w:rsidRPr="00027256">
              <w:rPr>
                <w:rFonts w:ascii="Times New Roman" w:hAnsi="Times New Roman" w:cs="Times New Roman"/>
                <w:sz w:val="28"/>
                <w:szCs w:val="28"/>
              </w:rPr>
              <w:t>медицинско</w:t>
            </w:r>
            <w:r w:rsidR="00F016D8" w:rsidRPr="0002725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75E8D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F016D8" w:rsidRPr="000272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5E8D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7,5 млн рублей </w:t>
            </w:r>
            <w:r w:rsidR="00F016D8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осуществлено </w:t>
            </w:r>
            <w:r w:rsidR="00475E8D" w:rsidRPr="00027256">
              <w:rPr>
                <w:rFonts w:ascii="Times New Roman" w:hAnsi="Times New Roman" w:cs="Times New Roman"/>
                <w:sz w:val="28"/>
                <w:szCs w:val="28"/>
              </w:rPr>
              <w:t>областным департаментом здравоохранения и социальной защиты населения.</w:t>
            </w:r>
          </w:p>
          <w:p w:rsidR="00B46296" w:rsidRPr="00027256" w:rsidRDefault="00213349" w:rsidP="00B4629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задачи н</w:t>
            </w:r>
            <w:r w:rsidR="00B4629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а текущий год: основная из них - организация на базе </w:t>
            </w:r>
            <w:r w:rsidR="00B46296" w:rsidRPr="00027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поликлиники работы семейных врачей в 17 медицинских округах. Деятельность медицинских округов будет представлять собой модель оказания первичной медико-санитар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помощи взрослому населению</w:t>
            </w:r>
            <w:r w:rsidR="00B4629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семейным врачом, детскому населению - педиатром-участковым. Предполагается оснастить рабочие места этих медицинских работников необходимым оборудованием.</w:t>
            </w:r>
          </w:p>
          <w:p w:rsidR="00EB26D5" w:rsidRPr="00027256" w:rsidRDefault="00EB26D5" w:rsidP="00EB26D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Что касается кадровой обеспеченности, то в 2017 году численность медперсонала увеличилась на 6 врачей и 18 средних медицинских работников. Выросла доля врачей, имеющих высшую и первую квалификационные категории</w:t>
            </w:r>
            <w:r w:rsidR="008F3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BBA" w:rsidRPr="00027256" w:rsidRDefault="009200A9" w:rsidP="009200A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B0746" w:rsidRPr="00027256">
              <w:rPr>
                <w:rFonts w:ascii="Times New Roman" w:hAnsi="Times New Roman" w:cs="Times New Roman"/>
                <w:sz w:val="28"/>
                <w:szCs w:val="28"/>
              </w:rPr>
              <w:t>17 год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>диспансеризацией</w:t>
            </w:r>
            <w:r w:rsidR="00B46296">
              <w:rPr>
                <w:rFonts w:ascii="Times New Roman" w:hAnsi="Times New Roman" w:cs="Times New Roman"/>
                <w:sz w:val="28"/>
                <w:szCs w:val="28"/>
              </w:rPr>
              <w:t xml:space="preserve"> охвачено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97,7% взрослого населения </w:t>
            </w:r>
            <w:r w:rsidR="00060FC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нашего района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>775 чел</w:t>
            </w:r>
            <w:r w:rsidR="00EB0746" w:rsidRPr="00027256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 w:rsidR="00B46296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="00B4629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FC0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100% (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>470 чел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овек)</w:t>
            </w:r>
            <w:r w:rsidR="00C95BB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5BBA" w:rsidRPr="00027256" w:rsidRDefault="00C95BBA" w:rsidP="00C95BB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среди взрослого населения в 2017 году уменьшилась на 0,7%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</w:t>
            </w:r>
            <w:r w:rsidR="00B46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на 5,4%</w:t>
            </w:r>
            <w:r w:rsidR="00B46296">
              <w:rPr>
                <w:rFonts w:ascii="Times New Roman" w:hAnsi="Times New Roman" w:cs="Times New Roman"/>
                <w:sz w:val="28"/>
                <w:szCs w:val="28"/>
              </w:rPr>
              <w:t>. Сре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ди дет</w:t>
            </w:r>
            <w:r w:rsidR="00FA214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ей подросткового возраста </w:t>
            </w:r>
            <w:r w:rsidR="00B46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349">
              <w:rPr>
                <w:rFonts w:ascii="Times New Roman" w:hAnsi="Times New Roman" w:cs="Times New Roman"/>
                <w:sz w:val="28"/>
                <w:szCs w:val="28"/>
              </w:rPr>
              <w:t>бщая заболеваемость</w:t>
            </w:r>
            <w:r w:rsidR="00FC6CD1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увеличилась на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  <w:r w:rsidR="00B46296">
              <w:rPr>
                <w:rFonts w:ascii="Times New Roman" w:hAnsi="Times New Roman" w:cs="Times New Roman"/>
                <w:sz w:val="28"/>
                <w:szCs w:val="28"/>
              </w:rPr>
              <w:t>. Это связано с р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остом болезней органов дыхания</w:t>
            </w:r>
            <w:r w:rsidR="00FC6CD1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 опорно-двигательного аппарата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146" w:rsidRPr="00027256" w:rsidRDefault="00FA2146" w:rsidP="00FC6CD1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96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FC6CD1" w:rsidRPr="00B46296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B46296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и снижения уровня заболеваемости специалистами Алексеевской центральной районной больницы организовано 24 школы здоровья «Артериальная гипертония»</w:t>
            </w:r>
            <w:r w:rsidR="00FC6CD1" w:rsidRPr="00B46296">
              <w:rPr>
                <w:rFonts w:ascii="Times New Roman" w:hAnsi="Times New Roman" w:cs="Times New Roman"/>
                <w:sz w:val="28"/>
                <w:szCs w:val="28"/>
              </w:rPr>
              <w:t>, где обучено более 5 тысяч человек.</w:t>
            </w:r>
          </w:p>
          <w:p w:rsidR="00C95BBA" w:rsidRPr="00027256" w:rsidRDefault="00C95BBA" w:rsidP="00B928FE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8FE" w:rsidRPr="00027256" w:rsidRDefault="00B928FE" w:rsidP="00B928FE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  <w:p w:rsidR="00382569" w:rsidRPr="00027256" w:rsidRDefault="00382569" w:rsidP="0038256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6A" w:rsidRPr="00C16B2C" w:rsidRDefault="00EE466A" w:rsidP="00C16B2C">
            <w:pPr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 w:rsidRPr="00EE466A">
              <w:rPr>
                <w:rFonts w:eastAsiaTheme="minorHAnsi"/>
                <w:szCs w:val="28"/>
                <w:lang w:eastAsia="en-US"/>
              </w:rPr>
              <w:t>Важнейшим инструмент</w:t>
            </w:r>
            <w:r w:rsidR="00AC00C7">
              <w:rPr>
                <w:rFonts w:eastAsiaTheme="minorHAnsi"/>
                <w:szCs w:val="28"/>
                <w:lang w:eastAsia="en-US"/>
              </w:rPr>
              <w:t>ом профилактики заболеваний был</w:t>
            </w:r>
            <w:r w:rsidRPr="00EE466A">
              <w:rPr>
                <w:rFonts w:eastAsiaTheme="minorHAnsi"/>
                <w:szCs w:val="28"/>
                <w:lang w:eastAsia="en-US"/>
              </w:rPr>
              <w:t xml:space="preserve"> и остаётся здоров</w:t>
            </w:r>
            <w:r w:rsidR="00AC00C7">
              <w:rPr>
                <w:rFonts w:eastAsiaTheme="minorHAnsi"/>
                <w:szCs w:val="28"/>
                <w:lang w:eastAsia="en-US"/>
              </w:rPr>
              <w:t>ый образ</w:t>
            </w:r>
            <w:r w:rsidRPr="00EE466A">
              <w:rPr>
                <w:rFonts w:eastAsiaTheme="minorHAnsi"/>
                <w:szCs w:val="28"/>
                <w:lang w:eastAsia="en-US"/>
              </w:rPr>
              <w:t xml:space="preserve"> жизни, в том числе регулярные занятия физической культурой и спортом.</w:t>
            </w:r>
            <w:r w:rsidR="00AC00C7">
              <w:rPr>
                <w:rFonts w:eastAsiaTheme="minorHAnsi"/>
                <w:szCs w:val="28"/>
                <w:lang w:eastAsia="en-US"/>
              </w:rPr>
              <w:t xml:space="preserve"> Для этого созданы необходимые условия.</w:t>
            </w:r>
            <w:r w:rsidR="00C16B2C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068E2" w:rsidRPr="00027256">
              <w:rPr>
                <w:szCs w:val="28"/>
              </w:rPr>
              <w:t>В общей сложности в</w:t>
            </w:r>
            <w:r w:rsidR="00382569" w:rsidRPr="00027256">
              <w:rPr>
                <w:szCs w:val="28"/>
              </w:rPr>
              <w:t xml:space="preserve"> районе функционирует 335 сп</w:t>
            </w:r>
            <w:r w:rsidR="003068E2" w:rsidRPr="00027256">
              <w:rPr>
                <w:szCs w:val="28"/>
              </w:rPr>
              <w:t>ортивных сооружений</w:t>
            </w:r>
            <w:r>
              <w:rPr>
                <w:szCs w:val="28"/>
              </w:rPr>
              <w:t>.</w:t>
            </w:r>
          </w:p>
          <w:p w:rsidR="00382569" w:rsidRDefault="00382569" w:rsidP="00032A3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востребованными в 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>последнее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время являются услуги тренажёрных залов, которые имеются в водном комплексе и ледовом дворце.</w:t>
            </w:r>
          </w:p>
          <w:p w:rsidR="00C16B2C" w:rsidRDefault="001918D2" w:rsidP="00032A3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2017 году реализовано два проекта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навыков плавания у детей младшего школьного возраста»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 «Повышение заинтересованности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досуга с детьми на базе 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«Алексеевский»</w:t>
            </w:r>
            <w:r w:rsidR="00032A3C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2569" w:rsidRPr="00027256" w:rsidRDefault="00032A3C" w:rsidP="00032A3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На стадии реализации находится проект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навыков катания на коньках у детей разных возрастов», рассчитанный на увеличение количества детей, прошедших ледовую подготовку, и набор 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="0038256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х групп детей по хоккею и фигурному катанию с общим количеством 40 человек. </w:t>
            </w:r>
          </w:p>
          <w:p w:rsidR="001918D2" w:rsidRPr="00027256" w:rsidRDefault="001918D2" w:rsidP="00497465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C16B2C">
              <w:rPr>
                <w:rFonts w:ascii="Times New Roman" w:hAnsi="Times New Roman" w:cs="Times New Roman"/>
                <w:sz w:val="28"/>
                <w:szCs w:val="28"/>
              </w:rPr>
              <w:t xml:space="preserve">рно выбранный курс в области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16B2C">
              <w:rPr>
                <w:rFonts w:ascii="Times New Roman" w:hAnsi="Times New Roman" w:cs="Times New Roman"/>
                <w:sz w:val="28"/>
                <w:szCs w:val="28"/>
              </w:rPr>
              <w:t>подтверждают заслуженные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наших спортсменов. </w:t>
            </w:r>
          </w:p>
          <w:p w:rsidR="00861B86" w:rsidRPr="00027256" w:rsidRDefault="00F51D3F" w:rsidP="00861B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229 раз воспитанники </w:t>
            </w:r>
            <w:r w:rsidR="001918D2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становились победителями и призерами областных и всероссийских соревнований</w:t>
            </w:r>
            <w:r w:rsidR="00191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B8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«Слобода» в </w:t>
            </w:r>
            <w:r w:rsidR="00C16B2C">
              <w:rPr>
                <w:rFonts w:ascii="Times New Roman" w:hAnsi="Times New Roman" w:cs="Times New Roman"/>
                <w:sz w:val="28"/>
                <w:szCs w:val="28"/>
              </w:rPr>
              <w:t>прошлом году в очередной раз</w:t>
            </w:r>
            <w:r w:rsidR="00861B8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стала чемпионом области. </w:t>
            </w:r>
          </w:p>
          <w:p w:rsidR="00861B86" w:rsidRPr="00027256" w:rsidRDefault="00861B86" w:rsidP="00861B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результате системного подхода к работе по увеличению числа алексеевцев, систематически занимающихся физкультурой и спортом, доля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населения района этой категории выросла до 46% и составила 28</w:t>
            </w:r>
            <w:r w:rsidR="000F4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 человек.</w:t>
            </w:r>
          </w:p>
          <w:p w:rsidR="00230D90" w:rsidRPr="00027256" w:rsidRDefault="00F51D3F" w:rsidP="00861B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Особо массовыми являются такие физкультурные мероприятия</w:t>
            </w:r>
            <w:r w:rsidR="00351D4F" w:rsidRPr="00027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как велопробеги и Д</w:t>
            </w:r>
            <w:r w:rsidR="00351D4F" w:rsidRPr="0002725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физкультурника</w:t>
            </w:r>
            <w:r w:rsidR="00191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18D2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спартакиада трудящихся, спартакиада допризывной молодежи, спартакиада ветеранов, спартакиада работников бюджетной сферы</w:t>
            </w:r>
            <w:r w:rsidR="001918D2">
              <w:rPr>
                <w:rFonts w:ascii="Times New Roman" w:hAnsi="Times New Roman" w:cs="Times New Roman"/>
                <w:sz w:val="28"/>
                <w:szCs w:val="28"/>
              </w:rPr>
              <w:t>, которые позволяют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задействовать несколько возрастных категорий населения. </w:t>
            </w:r>
          </w:p>
          <w:p w:rsidR="00861B86" w:rsidRDefault="0092397C" w:rsidP="0092397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проблемным вопросом</w:t>
            </w:r>
            <w:r w:rsidR="00F51D3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оста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F51D3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тся крайне изношенное состояние дворца спорта «Олимп» </w:t>
            </w:r>
            <w:r w:rsidR="00861B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1B86" w:rsidRPr="006B7356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</w:t>
            </w:r>
            <w:r w:rsidR="00861B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B86" w:rsidRPr="006B735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61B86">
              <w:rPr>
                <w:rFonts w:ascii="Times New Roman" w:hAnsi="Times New Roman" w:cs="Times New Roman"/>
                <w:sz w:val="28"/>
                <w:szCs w:val="28"/>
              </w:rPr>
              <w:t>тренеров</w:t>
            </w:r>
            <w:r w:rsidR="00F51D3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51D3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1D3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 настольн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F51D3F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теннис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1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B86" w:rsidRDefault="00861B86" w:rsidP="0092397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4B" w:rsidRPr="00027256" w:rsidRDefault="00724947" w:rsidP="00230D9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защита населения</w:t>
            </w:r>
          </w:p>
          <w:p w:rsidR="00A70BD7" w:rsidRPr="00027256" w:rsidRDefault="00A70BD7" w:rsidP="00230D90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861B86" w:rsidRDefault="00724947" w:rsidP="005F106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Основой социальной защиты населения оста</w:t>
            </w:r>
            <w:r w:rsidR="001A754B" w:rsidRPr="0002725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ся меры государственной поддержки.</w:t>
            </w:r>
            <w:r w:rsidR="005F106E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2017 году за счет бюджетных средств пособия и компенсации выплачены на общую сумму </w:t>
            </w:r>
            <w:r w:rsidR="00F94475" w:rsidRPr="00027256">
              <w:rPr>
                <w:rFonts w:ascii="Times New Roman" w:hAnsi="Times New Roman" w:cs="Times New Roman"/>
                <w:sz w:val="28"/>
                <w:szCs w:val="28"/>
              </w:rPr>
              <w:t>почти 642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</w:t>
            </w:r>
            <w:r w:rsidR="00861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1AD" w:rsidRDefault="00231026" w:rsidP="00D751AD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дресная социальная помощь оказана </w:t>
            </w:r>
            <w:r w:rsidR="00C44EC3" w:rsidRPr="00027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семьям</w:t>
            </w:r>
            <w:r w:rsidR="00861B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>В районе продолжается работа по поддержке многодетных семей. В прошлом году ежемесячные денежные выплаты до достижения ребенком возраста трех лет в размере прожиточного минимума, установленного на территории Белгородской области, направлены 285 многодетным семьям на сумму 32</w:t>
            </w: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млн рублей. 27</w:t>
            </w:r>
            <w:r w:rsidR="00F071F6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E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>ногодетным матерям выплачен «региональный» материнский (семейный) капитал в размере 1</w:t>
            </w:r>
            <w:r w:rsidR="00F071F6" w:rsidRPr="00027256">
              <w:rPr>
                <w:rFonts w:ascii="Times New Roman" w:hAnsi="Times New Roman" w:cs="Times New Roman"/>
                <w:sz w:val="28"/>
                <w:szCs w:val="28"/>
              </w:rPr>
              <w:t>,5 млн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75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EC3" w:rsidRPr="00027256" w:rsidRDefault="00D751AD" w:rsidP="00D751AD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прошлый год </w:t>
            </w:r>
            <w:r w:rsidR="00F60F29" w:rsidRPr="000272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36 </w:t>
            </w:r>
            <w:r w:rsidR="000F4E88">
              <w:rPr>
                <w:rFonts w:ascii="Times New Roman" w:hAnsi="Times New Roman" w:cs="Times New Roman"/>
                <w:sz w:val="28"/>
                <w:szCs w:val="28"/>
              </w:rPr>
              <w:t>семьям,</w:t>
            </w:r>
            <w:r w:rsidR="00F60F29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имеющим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троих и более детей, предоставлены земельные участки на территории района. </w:t>
            </w:r>
            <w:r w:rsidR="00971F1B" w:rsidRPr="000272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F1B" w:rsidRPr="00027256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01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обеспечить </w:t>
            </w:r>
            <w:r w:rsidR="000F4E88">
              <w:rPr>
                <w:rFonts w:ascii="Times New Roman" w:hAnsi="Times New Roman" w:cs="Times New Roman"/>
                <w:sz w:val="28"/>
                <w:szCs w:val="28"/>
              </w:rPr>
              <w:t xml:space="preserve">участками </w:t>
            </w:r>
            <w:r w:rsidR="00CC701A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="00C44EC3" w:rsidRPr="00027256">
              <w:rPr>
                <w:rFonts w:ascii="Times New Roman" w:hAnsi="Times New Roman" w:cs="Times New Roman"/>
                <w:sz w:val="28"/>
                <w:szCs w:val="28"/>
              </w:rPr>
              <w:t xml:space="preserve">13 многодетных семей. </w:t>
            </w:r>
          </w:p>
          <w:p w:rsidR="00227D38" w:rsidRPr="00227D38" w:rsidRDefault="00C44EC3" w:rsidP="00227D38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2018 </w:t>
            </w:r>
            <w:r w:rsidR="00227D38">
              <w:rPr>
                <w:rFonts w:ascii="Times New Roman" w:hAnsi="Times New Roman" w:cs="Times New Roman"/>
                <w:sz w:val="28"/>
                <w:szCs w:val="28"/>
              </w:rPr>
              <w:t>приоритетным направлением</w:t>
            </w:r>
            <w:r w:rsidR="00227D38" w:rsidRPr="00227D3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политики в Алексеевском районе </w:t>
            </w:r>
            <w:r w:rsidR="00227D38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5E22AB">
              <w:rPr>
                <w:rFonts w:ascii="Times New Roman" w:hAnsi="Times New Roman" w:cs="Times New Roman"/>
                <w:sz w:val="28"/>
                <w:szCs w:val="28"/>
              </w:rPr>
              <w:t>останется</w:t>
            </w:r>
            <w:r w:rsidR="00227D38" w:rsidRPr="00227D38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семьи, защита прав несовершеннолетних, профилактика детской безнадзорности и правонарушений, защита прав детей, оставшихся без попечения родителей.  </w:t>
            </w:r>
          </w:p>
          <w:p w:rsidR="007255C8" w:rsidRDefault="007255C8" w:rsidP="007255C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48B" w:rsidRPr="00027256" w:rsidRDefault="00916369" w:rsidP="00916369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A70BD7" w:rsidRPr="00027256" w:rsidRDefault="00A70BD7" w:rsidP="00916369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BBB" w:rsidRDefault="00132169" w:rsidP="005E22AB">
            <w:pPr>
              <w:spacing w:line="240" w:lineRule="auto"/>
              <w:ind w:firstLine="601"/>
              <w:rPr>
                <w:rFonts w:eastAsiaTheme="minorHAnsi"/>
                <w:szCs w:val="28"/>
                <w:lang w:eastAsia="en-US"/>
              </w:rPr>
            </w:pPr>
            <w:r w:rsidRPr="00132169">
              <w:rPr>
                <w:rFonts w:eastAsiaTheme="minorHAnsi"/>
                <w:szCs w:val="28"/>
                <w:lang w:eastAsia="en-US"/>
              </w:rPr>
              <w:t>Важн</w:t>
            </w:r>
            <w:r w:rsidR="005E22AB">
              <w:rPr>
                <w:rFonts w:eastAsiaTheme="minorHAnsi"/>
                <w:szCs w:val="28"/>
                <w:lang w:eastAsia="en-US"/>
              </w:rPr>
              <w:t>ым показателем</w:t>
            </w:r>
            <w:r w:rsidRPr="0013216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1345D">
              <w:rPr>
                <w:rFonts w:eastAsiaTheme="minorHAnsi"/>
                <w:szCs w:val="28"/>
                <w:lang w:eastAsia="en-US"/>
              </w:rPr>
              <w:t xml:space="preserve">общего уровня развития </w:t>
            </w:r>
            <w:r w:rsidRPr="00132169">
              <w:rPr>
                <w:rFonts w:eastAsiaTheme="minorHAnsi"/>
                <w:szCs w:val="28"/>
                <w:lang w:eastAsia="en-US"/>
              </w:rPr>
              <w:t xml:space="preserve">общества является </w:t>
            </w:r>
            <w:r w:rsidR="00D1345D">
              <w:rPr>
                <w:rFonts w:eastAsiaTheme="minorHAnsi"/>
                <w:szCs w:val="28"/>
                <w:lang w:eastAsia="en-US"/>
              </w:rPr>
              <w:t>культура</w:t>
            </w:r>
            <w:r w:rsidRPr="00132169">
              <w:rPr>
                <w:rFonts w:eastAsiaTheme="minorHAnsi"/>
                <w:szCs w:val="28"/>
                <w:lang w:eastAsia="en-US"/>
              </w:rPr>
              <w:t>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1345D">
              <w:rPr>
                <w:rFonts w:eastAsiaTheme="minorHAnsi"/>
                <w:szCs w:val="28"/>
                <w:lang w:eastAsia="en-US"/>
              </w:rPr>
              <w:t>Сегодня в</w:t>
            </w:r>
            <w:r w:rsidR="00D1345D" w:rsidRPr="00D1345D">
              <w:rPr>
                <w:rFonts w:eastAsiaTheme="minorHAnsi"/>
                <w:szCs w:val="28"/>
                <w:lang w:eastAsia="en-US"/>
              </w:rPr>
              <w:t xml:space="preserve"> отрасли работают инициативные, увлеченные специалисты</w:t>
            </w:r>
            <w:r w:rsidR="00D1345D">
              <w:rPr>
                <w:rFonts w:eastAsiaTheme="minorHAnsi"/>
                <w:szCs w:val="28"/>
                <w:lang w:eastAsia="en-US"/>
              </w:rPr>
              <w:t>, без которых не обходится н</w:t>
            </w:r>
            <w:r w:rsidR="00D1345D" w:rsidRPr="00D1345D">
              <w:rPr>
                <w:rFonts w:eastAsiaTheme="minorHAnsi"/>
                <w:szCs w:val="28"/>
                <w:lang w:eastAsia="en-US"/>
              </w:rPr>
              <w:t>и одно районное мероприятие.</w:t>
            </w:r>
          </w:p>
          <w:p w:rsidR="00AC31E7" w:rsidRPr="00027256" w:rsidRDefault="00D1345D" w:rsidP="00AC31E7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Значимы</w:t>
            </w:r>
            <w:r w:rsidR="00AC31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 </w:t>
            </w:r>
            <w:r w:rsidR="00AC31E7" w:rsidRPr="00027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событием</w:t>
            </w:r>
            <w:r w:rsidR="00AC31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31E7" w:rsidRPr="00027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прошлого года </w:t>
            </w:r>
            <w:r w:rsidR="00AC31E7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стало торжественное открытие после капитального ремонта красненского Дома культуры. Проведен ремонт центральной районной детской библиотеки. </w:t>
            </w:r>
          </w:p>
          <w:p w:rsidR="00AC31E7" w:rsidRDefault="00AC31E7" w:rsidP="00AC31E7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Немаловажным считаю и </w:t>
            </w:r>
            <w:r w:rsidRPr="00027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капитальный ремонт братской могилы советских воинов, погибших в боях с фашистскими захватчиками и могилы Александра Федоровича Диканева в селе Подсереднее.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7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на проведение работ выделены благотворительным фондом «Поколение».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27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лагодаря спонсорской помощи проведен ремонт братской могилы советских воинов, погибших в боях с фашистскими захватчиками в 1943 году в селе Афанасьевка.</w:t>
            </w:r>
          </w:p>
          <w:p w:rsidR="00D1345D" w:rsidRPr="00027256" w:rsidRDefault="00D1345D" w:rsidP="00AC31E7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1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год</w:t>
            </w:r>
            <w:r w:rsidRPr="00D1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 капитальный ремонт трех объектов </w:t>
            </w:r>
            <w:r w:rsidRPr="00D1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культурного наследия.</w:t>
            </w:r>
          </w:p>
          <w:p w:rsidR="00AC31E7" w:rsidRDefault="00E35BBB" w:rsidP="00F071F6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отчетном году </w:t>
            </w:r>
            <w:r w:rsidRPr="00027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проведена работа 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созданию модельных учреждений культуры на базах Колтуновской и Белозоровской сельск</w:t>
            </w:r>
            <w:r w:rsidR="00D1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библиотек. </w:t>
            </w:r>
          </w:p>
          <w:p w:rsidR="00B07FD0" w:rsidRDefault="00B07FD0" w:rsidP="00B07FD0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реализации подпрограммы «Доступная среда» 14 учреждений (17,9%) частично оснащены элементами доступности для </w:t>
            </w:r>
            <w:r w:rsidR="00D1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 с ограниченными возможностями</w:t>
            </w:r>
            <w:r w:rsidR="00AC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344" w:rsidRPr="00027256" w:rsidRDefault="00623344" w:rsidP="00623344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партийного проекта «Единой России» «Местный дом культуры»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предоставлены 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из федерального и регионального бюд</w:t>
            </w:r>
            <w:r w:rsidR="00D1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жетов на обновление материально-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базы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культурного развития «Солнечный» и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культурного развития села Иловка.</w:t>
            </w:r>
          </w:p>
          <w:p w:rsidR="00AC31E7" w:rsidRPr="00027256" w:rsidRDefault="00AC31E7" w:rsidP="00AC31E7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Впервые в</w:t>
            </w:r>
            <w:r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 Афанасьевка проведен межрайонный фольклорный фестиваль, посвященный 100-летию со дня рождения заслуженного работника культуры РФ Ефима Тарасовича Сапелкина. </w:t>
            </w:r>
          </w:p>
          <w:p w:rsidR="00D542CB" w:rsidRDefault="00D1345D" w:rsidP="00D542C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 Мухо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="0062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деровка </w:t>
            </w:r>
            <w:r w:rsidR="007A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прошёл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2CB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литературно-музыкальный фестиваль «Удеревский листопад</w:t>
            </w:r>
            <w:r w:rsidR="00DC1310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542CB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селе Подсереднее </w:t>
            </w:r>
            <w:r w:rsidR="00DC1310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42CB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межрайонный фольклорный фестиваль «На родине Маничкиной»</w:t>
            </w:r>
            <w:r w:rsidR="00DC1310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542CB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A68B3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97C61" w:rsidRPr="000272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второй </w:t>
            </w:r>
            <w:r w:rsidR="00C84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 </w:t>
            </w:r>
            <w:r w:rsidR="00623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селе Советское </w:t>
            </w:r>
            <w:r w:rsidR="007A15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 организован</w:t>
            </w:r>
            <w:r w:rsidR="00DC1310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542CB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событийное гастрономическое</w:t>
            </w:r>
            <w:r w:rsidR="00DC1310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- праздник молока </w:t>
            </w:r>
            <w:r w:rsidR="00D542CB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«Молочные реки </w:t>
            </w:r>
            <w:r w:rsidR="00DC1310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542CB" w:rsidRPr="0002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песенные берега».</w:t>
            </w:r>
          </w:p>
          <w:p w:rsidR="007255C8" w:rsidRPr="00027256" w:rsidRDefault="007255C8" w:rsidP="00D542CB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369" w:rsidRPr="00027256" w:rsidRDefault="000D446D" w:rsidP="00DA23F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5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  <w:p w:rsidR="00A70BD7" w:rsidRPr="00027256" w:rsidRDefault="00A70BD7" w:rsidP="00DA23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89A" w:rsidRDefault="005F106E" w:rsidP="00C17548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 xml:space="preserve">Повышение качества жизни населения, на которое ориентирована работа всех районных структур, </w:t>
            </w:r>
            <w:r w:rsidR="00456099" w:rsidRPr="00027256">
              <w:rPr>
                <w:szCs w:val="28"/>
              </w:rPr>
              <w:t>тесно связана с</w:t>
            </w:r>
            <w:r w:rsidR="00087C00" w:rsidRPr="00027256">
              <w:rPr>
                <w:szCs w:val="28"/>
              </w:rPr>
              <w:t xml:space="preserve"> </w:t>
            </w:r>
            <w:r w:rsidR="00B61832" w:rsidRPr="00027256">
              <w:rPr>
                <w:szCs w:val="28"/>
              </w:rPr>
              <w:t>обеспечение</w:t>
            </w:r>
            <w:r w:rsidR="00456099" w:rsidRPr="00027256">
              <w:rPr>
                <w:szCs w:val="28"/>
              </w:rPr>
              <w:t>м</w:t>
            </w:r>
            <w:r w:rsidR="00B61832" w:rsidRPr="00027256">
              <w:rPr>
                <w:szCs w:val="28"/>
              </w:rPr>
              <w:t xml:space="preserve"> </w:t>
            </w:r>
            <w:r w:rsidR="00087C00" w:rsidRPr="00027256">
              <w:rPr>
                <w:szCs w:val="28"/>
              </w:rPr>
              <w:t>безопасност</w:t>
            </w:r>
            <w:r w:rsidR="00B61832" w:rsidRPr="00027256">
              <w:rPr>
                <w:szCs w:val="28"/>
              </w:rPr>
              <w:t>и</w:t>
            </w:r>
            <w:r w:rsidR="00087C00" w:rsidRPr="00027256">
              <w:rPr>
                <w:szCs w:val="28"/>
              </w:rPr>
              <w:t xml:space="preserve"> граждан.</w:t>
            </w:r>
            <w:r w:rsidR="00C17548" w:rsidRPr="00027256">
              <w:rPr>
                <w:szCs w:val="28"/>
              </w:rPr>
              <w:t xml:space="preserve"> </w:t>
            </w:r>
          </w:p>
          <w:p w:rsidR="0054089A" w:rsidRPr="00027256" w:rsidRDefault="0054089A" w:rsidP="0054089A">
            <w:pPr>
              <w:spacing w:line="240" w:lineRule="auto"/>
              <w:ind w:firstLine="567"/>
              <w:rPr>
                <w:rFonts w:eastAsia="Calibri"/>
                <w:color w:val="000000"/>
                <w:szCs w:val="28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Через единый номер «112» единой дежурной диспетчерской службы поступило 70</w:t>
            </w:r>
            <w:r w:rsidR="00D1345D">
              <w:rPr>
                <w:rFonts w:eastAsia="Calibri"/>
                <w:szCs w:val="28"/>
                <w:lang w:eastAsia="en-US"/>
              </w:rPr>
              <w:t xml:space="preserve">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380 звонков, </w:t>
            </w:r>
            <w:r w:rsidRPr="00027256">
              <w:rPr>
                <w:rFonts w:eastAsia="Calibri"/>
                <w:szCs w:val="28"/>
              </w:rPr>
              <w:t xml:space="preserve">на которые скоординированными действиями   </w:t>
            </w:r>
            <w:r w:rsidRPr="00027256">
              <w:rPr>
                <w:rFonts w:eastAsia="Calibri"/>
                <w:color w:val="000000" w:themeColor="text1"/>
                <w:szCs w:val="28"/>
              </w:rPr>
              <w:t>своевременно</w:t>
            </w:r>
            <w:r w:rsidRPr="00027256">
              <w:rPr>
                <w:rFonts w:eastAsia="Calibri"/>
                <w:szCs w:val="28"/>
              </w:rPr>
              <w:t xml:space="preserve"> отреагировали </w:t>
            </w:r>
            <w:r w:rsidRPr="00027256">
              <w:rPr>
                <w:rFonts w:eastAsia="Calibri"/>
                <w:color w:val="000000"/>
                <w:szCs w:val="28"/>
              </w:rPr>
              <w:t xml:space="preserve">службы пожарной охраны, полиции, скорой медицинской помощи, службы газовой сети, </w:t>
            </w:r>
            <w:proofErr w:type="spellStart"/>
            <w:r w:rsidRPr="00027256">
              <w:rPr>
                <w:rFonts w:eastAsia="Calibri"/>
                <w:color w:val="000000"/>
                <w:szCs w:val="28"/>
              </w:rPr>
              <w:t>Горводоканала</w:t>
            </w:r>
            <w:proofErr w:type="spellEnd"/>
            <w:r w:rsidRPr="00027256">
              <w:rPr>
                <w:rFonts w:eastAsia="Calibri"/>
                <w:color w:val="000000"/>
                <w:szCs w:val="28"/>
              </w:rPr>
              <w:t xml:space="preserve"> и Алексеевской </w:t>
            </w:r>
            <w:proofErr w:type="spellStart"/>
            <w:r w:rsidRPr="00027256">
              <w:rPr>
                <w:rFonts w:eastAsia="Calibri"/>
                <w:color w:val="000000"/>
                <w:szCs w:val="28"/>
              </w:rPr>
              <w:t>теплосетевой</w:t>
            </w:r>
            <w:proofErr w:type="spellEnd"/>
            <w:r w:rsidRPr="00027256">
              <w:rPr>
                <w:rFonts w:eastAsia="Calibri"/>
                <w:color w:val="000000"/>
                <w:szCs w:val="28"/>
              </w:rPr>
              <w:t xml:space="preserve"> компании.</w:t>
            </w:r>
          </w:p>
          <w:p w:rsidR="00D1345D" w:rsidRPr="00027256" w:rsidRDefault="00D1345D" w:rsidP="00D1345D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color w:val="000000"/>
                <w:szCs w:val="28"/>
              </w:rPr>
              <w:t xml:space="preserve">В отчётном году на территории района </w:t>
            </w:r>
            <w:r w:rsidRPr="00027256">
              <w:rPr>
                <w:szCs w:val="28"/>
              </w:rPr>
              <w:t xml:space="preserve">зарегистрировано 44 пожара, в которых погиб 1 человек. Материальный ущерб от пожаров превысил 14 млн. рублей. </w:t>
            </w:r>
          </w:p>
          <w:p w:rsidR="0054089A" w:rsidRPr="00027256" w:rsidRDefault="00D1345D" w:rsidP="0054089A">
            <w:pPr>
              <w:spacing w:line="240" w:lineRule="auto"/>
              <w:ind w:firstLine="567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По итогам прошло</w:t>
            </w:r>
            <w:r w:rsidR="0054089A" w:rsidRPr="00027256">
              <w:rPr>
                <w:rFonts w:eastAsia="Calibri"/>
                <w:color w:val="000000"/>
                <w:szCs w:val="28"/>
              </w:rPr>
              <w:t xml:space="preserve">го года на территории района </w:t>
            </w:r>
            <w:r>
              <w:rPr>
                <w:rFonts w:eastAsia="Calibri"/>
                <w:color w:val="000000"/>
                <w:szCs w:val="28"/>
              </w:rPr>
              <w:t>на 47%</w:t>
            </w:r>
            <w:r w:rsidRPr="00027256">
              <w:rPr>
                <w:rFonts w:eastAsia="Calibri"/>
                <w:color w:val="000000"/>
                <w:szCs w:val="28"/>
              </w:rPr>
              <w:t xml:space="preserve"> </w:t>
            </w:r>
            <w:r w:rsidR="0054089A" w:rsidRPr="00027256">
              <w:rPr>
                <w:rFonts w:eastAsia="Calibri"/>
                <w:color w:val="000000"/>
                <w:szCs w:val="28"/>
              </w:rPr>
              <w:t>сни</w:t>
            </w:r>
            <w:r>
              <w:rPr>
                <w:rFonts w:eastAsia="Calibri"/>
                <w:color w:val="000000"/>
                <w:szCs w:val="28"/>
              </w:rPr>
              <w:t>зилось общее</w:t>
            </w:r>
            <w:r w:rsidR="0054089A" w:rsidRPr="00027256">
              <w:rPr>
                <w:rFonts w:eastAsia="Calibri"/>
                <w:color w:val="000000"/>
                <w:szCs w:val="28"/>
              </w:rPr>
              <w:t xml:space="preserve"> количеств</w:t>
            </w:r>
            <w:r>
              <w:rPr>
                <w:rFonts w:eastAsia="Calibri"/>
                <w:color w:val="000000"/>
                <w:szCs w:val="28"/>
              </w:rPr>
              <w:t>о</w:t>
            </w:r>
            <w:r w:rsidR="0054089A" w:rsidRPr="00027256">
              <w:rPr>
                <w:rFonts w:eastAsia="Calibri"/>
                <w:color w:val="000000"/>
                <w:szCs w:val="28"/>
              </w:rPr>
              <w:t xml:space="preserve"> до</w:t>
            </w:r>
            <w:r>
              <w:rPr>
                <w:rFonts w:eastAsia="Calibri"/>
                <w:color w:val="000000"/>
                <w:szCs w:val="28"/>
              </w:rPr>
              <w:t>рожно-транспортных происшествий.</w:t>
            </w:r>
          </w:p>
          <w:p w:rsidR="004740D6" w:rsidRPr="00027256" w:rsidRDefault="007458DB" w:rsidP="00613AB8">
            <w:pPr>
              <w:spacing w:line="240" w:lineRule="auto"/>
              <w:ind w:firstLine="567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</w:rPr>
              <w:t>При проведении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спортивных, общественно-политических, культурно-масс</w:t>
            </w:r>
            <w:r w:rsidR="00C17548" w:rsidRPr="00027256">
              <w:rPr>
                <w:rFonts w:eastAsia="Calibri"/>
                <w:szCs w:val="28"/>
                <w:lang w:eastAsia="en-US"/>
              </w:rPr>
              <w:t xml:space="preserve">овых и религиозных мероприятий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общественный порядок </w:t>
            </w:r>
            <w:r w:rsidR="00C17548" w:rsidRPr="00027256">
              <w:rPr>
                <w:rFonts w:eastAsia="Calibri"/>
                <w:szCs w:val="28"/>
                <w:lang w:eastAsia="en-US"/>
              </w:rPr>
              <w:t>обеспечивал</w:t>
            </w:r>
            <w:r w:rsidR="00613AB8" w:rsidRPr="00027256">
              <w:rPr>
                <w:rFonts w:eastAsia="Calibri"/>
                <w:szCs w:val="28"/>
                <w:lang w:eastAsia="en-US"/>
              </w:rPr>
              <w:t>и</w:t>
            </w:r>
            <w:r w:rsidR="00C17548"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Pr="00027256">
              <w:rPr>
                <w:rFonts w:eastAsia="Calibri"/>
                <w:szCs w:val="28"/>
                <w:lang w:eastAsia="en-US"/>
              </w:rPr>
              <w:t>2</w:t>
            </w:r>
            <w:r w:rsidR="00613AB8" w:rsidRPr="00027256">
              <w:rPr>
                <w:rFonts w:eastAsia="Calibri"/>
                <w:szCs w:val="28"/>
                <w:lang w:eastAsia="en-US"/>
              </w:rPr>
              <w:t>2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народн</w:t>
            </w:r>
            <w:r w:rsidR="00613AB8" w:rsidRPr="00027256">
              <w:rPr>
                <w:rFonts w:eastAsia="Calibri"/>
                <w:szCs w:val="28"/>
                <w:lang w:eastAsia="en-US"/>
              </w:rPr>
              <w:t>ые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дружин</w:t>
            </w:r>
            <w:r w:rsidR="00613AB8" w:rsidRPr="00027256">
              <w:rPr>
                <w:rFonts w:eastAsia="Calibri"/>
                <w:szCs w:val="28"/>
                <w:lang w:eastAsia="en-US"/>
              </w:rPr>
              <w:t>ы</w:t>
            </w:r>
            <w:r w:rsidR="0054089A">
              <w:rPr>
                <w:rFonts w:eastAsia="Calibri"/>
                <w:szCs w:val="28"/>
                <w:lang w:eastAsia="en-US"/>
              </w:rPr>
              <w:t>.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</w:t>
            </w:r>
            <w:r w:rsidR="00613AB8" w:rsidRPr="00027256">
              <w:rPr>
                <w:rFonts w:eastAsia="Calibri"/>
                <w:szCs w:val="28"/>
                <w:lang w:eastAsia="en-US"/>
              </w:rPr>
              <w:t>С их помощью в 2017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году раскрыто </w:t>
            </w:r>
            <w:r w:rsidR="00613AB8" w:rsidRPr="00027256">
              <w:rPr>
                <w:rFonts w:eastAsia="Calibri"/>
                <w:szCs w:val="28"/>
                <w:lang w:eastAsia="en-US"/>
              </w:rPr>
              <w:t>4 преступления и выявлено 210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административных правонарушений.</w:t>
            </w:r>
            <w:r w:rsidR="004740D6" w:rsidRPr="00027256">
              <w:rPr>
                <w:szCs w:val="28"/>
              </w:rPr>
              <w:t xml:space="preserve"> </w:t>
            </w:r>
          </w:p>
          <w:p w:rsidR="002A1E77" w:rsidRPr="00D1345D" w:rsidRDefault="00C66B2B" w:rsidP="00D1345D">
            <w:pPr>
              <w:spacing w:line="240" w:lineRule="auto"/>
              <w:ind w:firstLine="601"/>
              <w:rPr>
                <w:szCs w:val="28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В целях обеспечения безопасности дорожного движения в 201</w:t>
            </w:r>
            <w:r w:rsidR="002A1E77" w:rsidRPr="00027256">
              <w:rPr>
                <w:rFonts w:eastAsia="Calibri"/>
                <w:szCs w:val="28"/>
                <w:lang w:eastAsia="en-US"/>
              </w:rPr>
              <w:t xml:space="preserve">7 году </w:t>
            </w:r>
            <w:r w:rsidR="002A1E77" w:rsidRPr="00027256">
              <w:rPr>
                <w:szCs w:val="28"/>
              </w:rPr>
              <w:t>установлен</w:t>
            </w:r>
            <w:r w:rsidR="00D1345D">
              <w:rPr>
                <w:szCs w:val="28"/>
              </w:rPr>
              <w:t>а</w:t>
            </w:r>
            <w:r w:rsidR="002A1E77" w:rsidRPr="00027256">
              <w:rPr>
                <w:szCs w:val="28"/>
              </w:rPr>
              <w:t xml:space="preserve"> </w:t>
            </w:r>
            <w:r w:rsidR="0054089A">
              <w:rPr>
                <w:szCs w:val="28"/>
              </w:rPr>
              <w:t>21</w:t>
            </w:r>
            <w:r w:rsidR="002A1E77" w:rsidRPr="00027256">
              <w:rPr>
                <w:szCs w:val="28"/>
              </w:rPr>
              <w:t xml:space="preserve"> искусственн</w:t>
            </w:r>
            <w:r w:rsidR="0054089A">
              <w:rPr>
                <w:szCs w:val="28"/>
              </w:rPr>
              <w:t>ая</w:t>
            </w:r>
            <w:r w:rsidR="002A1E77" w:rsidRPr="00027256">
              <w:rPr>
                <w:szCs w:val="28"/>
              </w:rPr>
              <w:t xml:space="preserve"> неровност</w:t>
            </w:r>
            <w:r w:rsidR="0054089A">
              <w:rPr>
                <w:szCs w:val="28"/>
              </w:rPr>
              <w:t>ь</w:t>
            </w:r>
            <w:r w:rsidR="00D1345D">
              <w:rPr>
                <w:szCs w:val="28"/>
              </w:rPr>
              <w:t xml:space="preserve">, </w:t>
            </w:r>
            <w:r w:rsidR="0054089A" w:rsidRPr="00D1345D">
              <w:rPr>
                <w:szCs w:val="28"/>
              </w:rPr>
              <w:t>3730</w:t>
            </w:r>
            <w:r w:rsidR="002A1E77" w:rsidRPr="00D1345D">
              <w:rPr>
                <w:szCs w:val="28"/>
              </w:rPr>
              <w:t xml:space="preserve"> погон</w:t>
            </w:r>
            <w:r w:rsidR="00D1345D">
              <w:rPr>
                <w:szCs w:val="28"/>
              </w:rPr>
              <w:t xml:space="preserve">ных метров барьерных ограждений, </w:t>
            </w:r>
            <w:r w:rsidR="002A1E77" w:rsidRPr="00D1345D">
              <w:rPr>
                <w:szCs w:val="28"/>
              </w:rPr>
              <w:t xml:space="preserve">нанесено </w:t>
            </w:r>
            <w:r w:rsidR="0054089A" w:rsidRPr="00D1345D">
              <w:rPr>
                <w:szCs w:val="28"/>
              </w:rPr>
              <w:t>8</w:t>
            </w:r>
            <w:r w:rsidR="002A1E77" w:rsidRPr="00D1345D">
              <w:rPr>
                <w:szCs w:val="28"/>
              </w:rPr>
              <w:t>2 километра горизонтальной дорожной разметки</w:t>
            </w:r>
            <w:r w:rsidR="009144B4" w:rsidRPr="00D1345D">
              <w:rPr>
                <w:szCs w:val="28"/>
              </w:rPr>
              <w:t>.</w:t>
            </w:r>
          </w:p>
          <w:p w:rsidR="007255C8" w:rsidRDefault="006624B9" w:rsidP="009978CE">
            <w:pPr>
              <w:spacing w:line="240" w:lineRule="auto"/>
              <w:ind w:firstLine="567"/>
              <w:rPr>
                <w:szCs w:val="28"/>
              </w:rPr>
            </w:pPr>
            <w:r w:rsidRPr="006624B9">
              <w:rPr>
                <w:szCs w:val="28"/>
              </w:rPr>
              <w:t>Реализация указанных мероприятий позволи</w:t>
            </w:r>
            <w:r w:rsidR="00D1345D">
              <w:rPr>
                <w:szCs w:val="28"/>
              </w:rPr>
              <w:t>ла</w:t>
            </w:r>
            <w:r w:rsidRPr="006624B9">
              <w:rPr>
                <w:szCs w:val="28"/>
              </w:rPr>
              <w:t xml:space="preserve"> в значительной степени повысить уровень безопасности дорожного движения на улично-дорожной сети Алексеевского района.</w:t>
            </w:r>
            <w:r w:rsidR="00D1345D">
              <w:t xml:space="preserve"> </w:t>
            </w:r>
            <w:r w:rsidR="00D1345D" w:rsidRPr="00D1345D">
              <w:rPr>
                <w:szCs w:val="28"/>
              </w:rPr>
              <w:t>В этом году продолж</w:t>
            </w:r>
            <w:r w:rsidR="00AD504A">
              <w:rPr>
                <w:szCs w:val="28"/>
              </w:rPr>
              <w:t>ае</w:t>
            </w:r>
            <w:r w:rsidR="00D1345D">
              <w:rPr>
                <w:szCs w:val="28"/>
              </w:rPr>
              <w:t>тся</w:t>
            </w:r>
            <w:r w:rsidR="00D1345D" w:rsidRPr="00D1345D">
              <w:rPr>
                <w:szCs w:val="28"/>
              </w:rPr>
              <w:t xml:space="preserve"> реализация мероприятий, направленных на повышение безопасности дорожного движения.</w:t>
            </w:r>
          </w:p>
          <w:p w:rsidR="009978CE" w:rsidRPr="009978CE" w:rsidRDefault="009978CE" w:rsidP="009978CE">
            <w:pPr>
              <w:spacing w:line="240" w:lineRule="auto"/>
              <w:ind w:firstLine="567"/>
              <w:rPr>
                <w:szCs w:val="28"/>
              </w:rPr>
            </w:pPr>
          </w:p>
          <w:p w:rsidR="006624B9" w:rsidRPr="006624B9" w:rsidRDefault="006624B9" w:rsidP="006624B9">
            <w:pPr>
              <w:spacing w:line="240" w:lineRule="auto"/>
              <w:ind w:firstLine="567"/>
              <w:jc w:val="center"/>
              <w:rPr>
                <w:b/>
                <w:szCs w:val="28"/>
              </w:rPr>
            </w:pPr>
            <w:r w:rsidRPr="006624B9">
              <w:rPr>
                <w:b/>
                <w:szCs w:val="28"/>
              </w:rPr>
              <w:lastRenderedPageBreak/>
              <w:t>Открыт</w:t>
            </w:r>
            <w:r>
              <w:rPr>
                <w:b/>
                <w:szCs w:val="28"/>
              </w:rPr>
              <w:t>ая власть</w:t>
            </w:r>
          </w:p>
          <w:p w:rsidR="006624B9" w:rsidRDefault="006624B9" w:rsidP="001B137A">
            <w:pPr>
              <w:spacing w:line="240" w:lineRule="auto"/>
              <w:ind w:firstLine="567"/>
              <w:rPr>
                <w:szCs w:val="28"/>
              </w:rPr>
            </w:pPr>
          </w:p>
          <w:p w:rsidR="006624B9" w:rsidRDefault="00AD504A" w:rsidP="005C41C4">
            <w:pPr>
              <w:spacing w:line="240" w:lineRule="auto"/>
              <w:ind w:firstLine="601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</w:t>
            </w:r>
            <w:r w:rsidR="006624B9" w:rsidRPr="006624B9">
              <w:rPr>
                <w:rFonts w:eastAsiaTheme="minorHAnsi"/>
                <w:szCs w:val="28"/>
                <w:lang w:eastAsia="en-US"/>
              </w:rPr>
              <w:t xml:space="preserve">есколько слов </w:t>
            </w:r>
            <w:r>
              <w:rPr>
                <w:rFonts w:eastAsiaTheme="minorHAnsi"/>
                <w:szCs w:val="28"/>
                <w:lang w:eastAsia="en-US"/>
              </w:rPr>
              <w:t xml:space="preserve">хотелось бы сказать </w:t>
            </w:r>
            <w:r w:rsidR="006624B9" w:rsidRPr="006624B9">
              <w:rPr>
                <w:rFonts w:eastAsiaTheme="minorHAnsi"/>
                <w:szCs w:val="28"/>
                <w:lang w:eastAsia="en-US"/>
              </w:rPr>
              <w:t>об организации внутренней работы администрации района.</w:t>
            </w:r>
            <w:r w:rsidR="005C41C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624B9" w:rsidRPr="006624B9">
              <w:rPr>
                <w:rFonts w:eastAsiaTheme="minorHAnsi"/>
                <w:szCs w:val="28"/>
                <w:lang w:eastAsia="en-US"/>
              </w:rPr>
              <w:t>Одним из важных принципов деятельности о</w:t>
            </w:r>
            <w:r>
              <w:rPr>
                <w:rFonts w:eastAsiaTheme="minorHAnsi"/>
                <w:szCs w:val="28"/>
                <w:lang w:eastAsia="en-US"/>
              </w:rPr>
              <w:t>рганов местного самоуправления, меня как</w:t>
            </w:r>
            <w:r w:rsidR="006624B9" w:rsidRPr="006624B9">
              <w:rPr>
                <w:rFonts w:eastAsiaTheme="minorHAnsi"/>
                <w:szCs w:val="28"/>
                <w:lang w:eastAsia="en-US"/>
              </w:rPr>
              <w:t xml:space="preserve"> главы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624B9" w:rsidRPr="006624B9">
              <w:rPr>
                <w:rFonts w:eastAsiaTheme="minorHAnsi"/>
                <w:szCs w:val="28"/>
                <w:lang w:eastAsia="en-US"/>
              </w:rPr>
              <w:t>и всего коллектива администрации муниципального района я считаю открытость и доступность.</w:t>
            </w:r>
          </w:p>
          <w:p w:rsidR="005E2B27" w:rsidRPr="00027256" w:rsidRDefault="00FF74B9" w:rsidP="001B137A">
            <w:pPr>
              <w:spacing w:line="240" w:lineRule="auto"/>
              <w:ind w:firstLine="567"/>
              <w:rPr>
                <w:szCs w:val="28"/>
              </w:rPr>
            </w:pPr>
            <w:r w:rsidRPr="00027256">
              <w:rPr>
                <w:szCs w:val="28"/>
              </w:rPr>
              <w:t>В</w:t>
            </w:r>
            <w:r w:rsidR="005C41C4">
              <w:rPr>
                <w:szCs w:val="28"/>
              </w:rPr>
              <w:t xml:space="preserve"> связи с этим необходимо отметить, что в</w:t>
            </w:r>
            <w:r w:rsidRPr="00027256">
              <w:rPr>
                <w:szCs w:val="28"/>
              </w:rPr>
              <w:t xml:space="preserve"> </w:t>
            </w:r>
            <w:r w:rsidR="006624B9">
              <w:rPr>
                <w:szCs w:val="28"/>
              </w:rPr>
              <w:t xml:space="preserve">прошлом </w:t>
            </w:r>
            <w:r w:rsidRPr="00027256">
              <w:rPr>
                <w:szCs w:val="28"/>
              </w:rPr>
              <w:t xml:space="preserve">году </w:t>
            </w:r>
            <w:r w:rsidR="006624B9">
              <w:rPr>
                <w:szCs w:val="28"/>
              </w:rPr>
              <w:t xml:space="preserve">на все 1757 обращений граждан, поступивших в администрацию района, подготовлены </w:t>
            </w:r>
            <w:r w:rsidR="005C41C4">
              <w:rPr>
                <w:szCs w:val="28"/>
              </w:rPr>
              <w:t xml:space="preserve">соответствующие </w:t>
            </w:r>
            <w:r w:rsidR="006624B9">
              <w:rPr>
                <w:szCs w:val="28"/>
              </w:rPr>
              <w:t xml:space="preserve">ответы. </w:t>
            </w:r>
            <w:r w:rsidR="00EE4AD0" w:rsidRPr="00027256">
              <w:rPr>
                <w:szCs w:val="28"/>
              </w:rPr>
              <w:t xml:space="preserve">В обращениях </w:t>
            </w:r>
            <w:r w:rsidR="001B137A" w:rsidRPr="00027256">
              <w:rPr>
                <w:szCs w:val="28"/>
              </w:rPr>
              <w:t xml:space="preserve">жителей </w:t>
            </w:r>
            <w:r w:rsidR="00187C06" w:rsidRPr="00027256">
              <w:rPr>
                <w:szCs w:val="28"/>
              </w:rPr>
              <w:t>прослеживает</w:t>
            </w:r>
            <w:r w:rsidR="00EE4AD0" w:rsidRPr="00027256">
              <w:rPr>
                <w:szCs w:val="28"/>
              </w:rPr>
              <w:t xml:space="preserve">ся </w:t>
            </w:r>
            <w:r w:rsidR="00187C06" w:rsidRPr="00027256">
              <w:rPr>
                <w:szCs w:val="28"/>
              </w:rPr>
              <w:t>растущ</w:t>
            </w:r>
            <w:r w:rsidR="001B137A" w:rsidRPr="00027256">
              <w:rPr>
                <w:szCs w:val="28"/>
              </w:rPr>
              <w:t>е</w:t>
            </w:r>
            <w:r w:rsidR="00187C06" w:rsidRPr="00027256">
              <w:rPr>
                <w:szCs w:val="28"/>
              </w:rPr>
              <w:t xml:space="preserve">е </w:t>
            </w:r>
            <w:r w:rsidR="001B137A" w:rsidRPr="00027256">
              <w:rPr>
                <w:szCs w:val="28"/>
              </w:rPr>
              <w:t xml:space="preserve">внимание к </w:t>
            </w:r>
            <w:r w:rsidR="006B7591" w:rsidRPr="00027256">
              <w:rPr>
                <w:szCs w:val="28"/>
              </w:rPr>
              <w:t xml:space="preserve">вопросам </w:t>
            </w:r>
            <w:r w:rsidR="001B137A" w:rsidRPr="00027256">
              <w:rPr>
                <w:szCs w:val="28"/>
              </w:rPr>
              <w:t>повышени</w:t>
            </w:r>
            <w:r w:rsidR="006B7591" w:rsidRPr="00027256">
              <w:rPr>
                <w:szCs w:val="28"/>
              </w:rPr>
              <w:t>я</w:t>
            </w:r>
            <w:r w:rsidR="001B137A" w:rsidRPr="00027256">
              <w:rPr>
                <w:szCs w:val="28"/>
              </w:rPr>
              <w:t xml:space="preserve"> качества жизни.</w:t>
            </w:r>
            <w:r w:rsidR="006B7591" w:rsidRPr="00027256">
              <w:rPr>
                <w:szCs w:val="28"/>
              </w:rPr>
              <w:t xml:space="preserve"> </w:t>
            </w:r>
            <w:r w:rsidR="00AD504A">
              <w:rPr>
                <w:szCs w:val="28"/>
              </w:rPr>
              <w:t>Эти д</w:t>
            </w:r>
            <w:r w:rsidR="006B7591" w:rsidRPr="00027256">
              <w:rPr>
                <w:szCs w:val="28"/>
              </w:rPr>
              <w:t xml:space="preserve">анные </w:t>
            </w:r>
            <w:r w:rsidR="007D64E0" w:rsidRPr="00027256">
              <w:rPr>
                <w:szCs w:val="28"/>
              </w:rPr>
              <w:t xml:space="preserve">фиксируются </w:t>
            </w:r>
            <w:r w:rsidR="006B7591" w:rsidRPr="00027256">
              <w:rPr>
                <w:szCs w:val="28"/>
              </w:rPr>
              <w:t xml:space="preserve">на портале ССТУ.РФ - «Сетевой справочный телефонный узел Российской </w:t>
            </w:r>
            <w:r w:rsidR="00FA68B3" w:rsidRPr="00027256">
              <w:rPr>
                <w:szCs w:val="28"/>
              </w:rPr>
              <w:t>Федерации</w:t>
            </w:r>
            <w:r w:rsidR="00AD504A">
              <w:rPr>
                <w:szCs w:val="28"/>
              </w:rPr>
              <w:t>»</w:t>
            </w:r>
            <w:r w:rsidR="006B7591" w:rsidRPr="00027256">
              <w:rPr>
                <w:szCs w:val="28"/>
              </w:rPr>
              <w:t>.</w:t>
            </w:r>
          </w:p>
          <w:p w:rsidR="00694263" w:rsidRDefault="00FA68B3" w:rsidP="00B45E5A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П</w:t>
            </w:r>
            <w:r w:rsidR="00B45E5A" w:rsidRPr="00027256">
              <w:rPr>
                <w:rFonts w:eastAsia="Calibri"/>
                <w:szCs w:val="28"/>
                <w:lang w:eastAsia="en-US"/>
              </w:rPr>
              <w:t>родолж</w:t>
            </w:r>
            <w:r w:rsidRPr="00027256">
              <w:rPr>
                <w:rFonts w:eastAsia="Calibri"/>
                <w:szCs w:val="28"/>
                <w:lang w:eastAsia="en-US"/>
              </w:rPr>
              <w:t>а</w:t>
            </w:r>
            <w:r w:rsidR="00694263">
              <w:rPr>
                <w:rFonts w:eastAsia="Calibri"/>
                <w:szCs w:val="28"/>
                <w:lang w:eastAsia="en-US"/>
              </w:rPr>
              <w:t>ется</w:t>
            </w:r>
            <w:r w:rsidR="00B45E5A" w:rsidRPr="00027256">
              <w:rPr>
                <w:rFonts w:eastAsia="Calibri"/>
                <w:szCs w:val="28"/>
                <w:lang w:eastAsia="en-US"/>
              </w:rPr>
              <w:t xml:space="preserve"> работа по исполнению майских указов Президента, в том числе в области совершенствования системы государственного управления. </w:t>
            </w:r>
            <w:r w:rsidR="005C41C4">
              <w:rPr>
                <w:rFonts w:eastAsia="Calibri"/>
                <w:szCs w:val="28"/>
                <w:lang w:eastAsia="en-US"/>
              </w:rPr>
              <w:t>Н</w:t>
            </w:r>
            <w:r w:rsidR="00B45E5A"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емаловажным показателем эффективного</w:t>
            </w:r>
            <w:r w:rsidR="00B45E5A" w:rsidRPr="00027256">
              <w:rPr>
                <w:rFonts w:eastAsia="Calibri"/>
                <w:color w:val="FF0000"/>
                <w:szCs w:val="28"/>
                <w:lang w:eastAsia="en-US"/>
              </w:rPr>
              <w:t xml:space="preserve"> </w:t>
            </w:r>
            <w:r w:rsidR="00B45E5A" w:rsidRPr="00027256">
              <w:rPr>
                <w:rFonts w:eastAsia="Calibri"/>
                <w:szCs w:val="28"/>
                <w:lang w:eastAsia="en-US"/>
              </w:rPr>
              <w:t xml:space="preserve">проведения административной реформы в органах местного самоуправления является развитие электронных сервисов при предоставлении государственных и муниципальных услуг. По состоянию на 1 января 2018 года </w:t>
            </w:r>
            <w:r w:rsidR="00B45E5A"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потенциальными пользователями государственных информационных систем стали </w:t>
            </w:r>
            <w:r w:rsidR="00B45E5A" w:rsidRPr="00027256">
              <w:rPr>
                <w:rFonts w:eastAsia="Calibri"/>
                <w:szCs w:val="28"/>
                <w:lang w:eastAsia="en-US"/>
              </w:rPr>
              <w:t>33,2 тысячи алексеевцев (62,8%).  Органами местного самоуправления района в 2017 год</w:t>
            </w:r>
            <w:r w:rsidR="00694263">
              <w:rPr>
                <w:rFonts w:eastAsia="Calibri"/>
                <w:szCs w:val="28"/>
                <w:lang w:eastAsia="en-US"/>
              </w:rPr>
              <w:t>у</w:t>
            </w:r>
            <w:r w:rsidR="00B45E5A" w:rsidRPr="00027256">
              <w:rPr>
                <w:rFonts w:eastAsia="Calibri"/>
                <w:szCs w:val="28"/>
                <w:lang w:eastAsia="en-US"/>
              </w:rPr>
              <w:t xml:space="preserve"> обработано 225 тысяч э</w:t>
            </w:r>
            <w:r w:rsidRPr="00027256">
              <w:rPr>
                <w:rFonts w:eastAsia="Calibri"/>
                <w:szCs w:val="28"/>
                <w:lang w:eastAsia="en-US"/>
              </w:rPr>
              <w:t>лектронных запросов заявителей</w:t>
            </w:r>
            <w:r w:rsidR="00694263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45E5A" w:rsidRPr="00027256" w:rsidRDefault="00B45E5A" w:rsidP="00B45E5A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Положительная динамика свидетельствует о том, что переход на предоставление государственных и муниципальных услуг в электронном виде существенно повышает их доступность, сокращает временные и финансовые затраты граждан, снижает коррупционные риски.</w:t>
            </w:r>
          </w:p>
          <w:p w:rsidR="00694263" w:rsidRDefault="0000273B" w:rsidP="00B45E5A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С 2016 года в районе внедрена практика проведения выездных коллегий при главе администрации Алексеевского района. Публичная форма совместных заседаний представителей органов местного самоуправления и жителей территорий делает власть</w:t>
            </w:r>
            <w:r w:rsidR="00CD7E96" w:rsidRPr="00027256">
              <w:rPr>
                <w:rFonts w:eastAsia="Calibri"/>
                <w:szCs w:val="28"/>
                <w:lang w:eastAsia="en-US"/>
              </w:rPr>
              <w:t xml:space="preserve"> более открытой и ответственной,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накапливается опыт «живых» общений главы администрации района с населением, в рамках которых систематически проводятся встречи с жителями городского поселения, сельских населенных пунктов, в том числе и самых отдаленных. Такой формат общения позволяет оперативно решать проблемы, </w:t>
            </w:r>
            <w:r w:rsidR="002D4F23" w:rsidRPr="00027256">
              <w:rPr>
                <w:rFonts w:eastAsia="Calibri"/>
                <w:szCs w:val="28"/>
                <w:lang w:eastAsia="en-US"/>
              </w:rPr>
              <w:t>волнующие представителей той или иной территории.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00273B" w:rsidRDefault="002D4F23" w:rsidP="00B45E5A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В</w:t>
            </w:r>
            <w:r w:rsidR="0000273B" w:rsidRPr="00027256">
              <w:rPr>
                <w:rFonts w:eastAsia="Calibri"/>
                <w:szCs w:val="28"/>
                <w:lang w:eastAsia="en-US"/>
              </w:rPr>
              <w:t xml:space="preserve"> 2016-2017 год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ах проведено </w:t>
            </w:r>
            <w:r w:rsidR="0000273B" w:rsidRPr="00027256">
              <w:rPr>
                <w:rFonts w:eastAsia="Calibri"/>
                <w:szCs w:val="28"/>
                <w:lang w:eastAsia="en-US"/>
              </w:rPr>
              <w:t xml:space="preserve">80 встреч, по итогам которых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сформировано 178 поручений. «Живые» общения формируют у населения культуру доверия к </w:t>
            </w:r>
            <w:r w:rsidR="00694263">
              <w:rPr>
                <w:rFonts w:eastAsia="Calibri"/>
                <w:szCs w:val="28"/>
                <w:lang w:eastAsia="en-US"/>
              </w:rPr>
              <w:t>органам местного самоуправления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B648C2" w:rsidRPr="00027256" w:rsidRDefault="00B648C2" w:rsidP="00B648C2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 xml:space="preserve">Применение </w:t>
            </w:r>
            <w:r w:rsidR="00694263">
              <w:rPr>
                <w:rFonts w:eastAsia="Calibri"/>
                <w:szCs w:val="28"/>
                <w:lang w:eastAsia="en-US"/>
              </w:rPr>
              <w:t xml:space="preserve">в муниципальном управлении таких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кадровых технологий, как конкурсный отбор, наставничество, </w:t>
            </w:r>
            <w:proofErr w:type="spellStart"/>
            <w:r w:rsidRPr="00027256">
              <w:rPr>
                <w:rFonts w:eastAsia="Calibri"/>
                <w:szCs w:val="28"/>
                <w:lang w:eastAsia="en-US"/>
              </w:rPr>
              <w:t>компетентностный</w:t>
            </w:r>
            <w:proofErr w:type="spellEnd"/>
            <w:r w:rsidRPr="00027256">
              <w:rPr>
                <w:rFonts w:eastAsia="Calibri"/>
                <w:szCs w:val="28"/>
                <w:lang w:eastAsia="en-US"/>
              </w:rPr>
              <w:t xml:space="preserve"> подход, внутрикорпоративное обучение, повышение квалификации, позволило создать команду 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>современно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 мыслящих специалистов, способных эффективно решать стоящие перед районом задачи.</w:t>
            </w:r>
          </w:p>
          <w:p w:rsidR="00006C0D" w:rsidRDefault="00B648C2" w:rsidP="00615BBA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  <w:r w:rsidRPr="00027256">
              <w:rPr>
                <w:rFonts w:eastAsia="Calibri"/>
                <w:szCs w:val="28"/>
                <w:lang w:eastAsia="en-US"/>
              </w:rPr>
              <w:t>В целом можно говорить об омоложении муниципальной службы. 64% должностей</w:t>
            </w:r>
            <w:r w:rsidRPr="00027256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занимают </w:t>
            </w:r>
            <w:r w:rsidRPr="00027256">
              <w:rPr>
                <w:rFonts w:eastAsia="Calibri"/>
                <w:szCs w:val="28"/>
                <w:lang w:eastAsia="en-US"/>
              </w:rPr>
              <w:t xml:space="preserve">лица в возрасте до 40 лет. </w:t>
            </w:r>
          </w:p>
          <w:p w:rsidR="00694263" w:rsidRPr="00027256" w:rsidRDefault="00694263" w:rsidP="00615BBA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</w:p>
          <w:p w:rsidR="00B45E5A" w:rsidRDefault="00B45E5A" w:rsidP="002D4F23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27256">
              <w:rPr>
                <w:rFonts w:eastAsia="Calibri"/>
                <w:b/>
                <w:szCs w:val="28"/>
                <w:lang w:eastAsia="en-US"/>
              </w:rPr>
              <w:lastRenderedPageBreak/>
              <w:t>Уважаемые коллеги!</w:t>
            </w:r>
          </w:p>
          <w:p w:rsidR="00AD504A" w:rsidRPr="00027256" w:rsidRDefault="00AD504A" w:rsidP="002D4F23">
            <w:pPr>
              <w:spacing w:line="240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3D25F9" w:rsidRPr="003D25F9" w:rsidRDefault="003D25F9" w:rsidP="003D25F9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Текущий год знаменателен для нашего района в связи с таким важным историческим событием, как преобразование в городской округ. 19 апреля депутаты областной Думы приняли соответствующий законопроект. Необходимость изменений обусловлена рядом существенных обстоятельств. </w:t>
            </w:r>
          </w:p>
          <w:p w:rsidR="003D25F9" w:rsidRDefault="00AD504A" w:rsidP="003D25F9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преобразования б</w:t>
            </w:r>
            <w:r w:rsidR="003D25F9" w:rsidRPr="003D25F9">
              <w:rPr>
                <w:rFonts w:ascii="Times New Roman" w:hAnsi="Times New Roman" w:cs="Times New Roman"/>
                <w:sz w:val="28"/>
                <w:szCs w:val="28"/>
              </w:rPr>
              <w:t>удут объединены все поселения, входящие в состав муниципального района. Местное самоуправление образует единую систему, более прозрачную и понятную населению, чем существующая в настоящее время двухуровневая система. Изменения исключат возможное дублирование полномочий и повысят ответственность должностных лиц местного самоуправления.</w:t>
            </w:r>
          </w:p>
          <w:p w:rsidR="00422C9B" w:rsidRDefault="00422C9B" w:rsidP="00422C9B">
            <w:pPr>
              <w:pStyle w:val="a4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C9B" w:rsidRDefault="00422C9B" w:rsidP="00422C9B">
            <w:pPr>
              <w:pStyle w:val="a4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9B">
              <w:rPr>
                <w:rFonts w:ascii="Times New Roman" w:hAnsi="Times New Roman" w:cs="Times New Roman"/>
                <w:b/>
                <w:sz w:val="28"/>
                <w:szCs w:val="28"/>
              </w:rPr>
              <w:t>Дорогие друзья!</w:t>
            </w:r>
          </w:p>
          <w:p w:rsidR="00AD504A" w:rsidRPr="00422C9B" w:rsidRDefault="00AD504A" w:rsidP="00422C9B">
            <w:pPr>
              <w:pStyle w:val="a4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E5A" w:rsidRPr="003D25F9" w:rsidRDefault="00B45E5A" w:rsidP="003D25F9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Хотелось бы обратить </w:t>
            </w:r>
            <w:r w:rsidR="00AD504A">
              <w:rPr>
                <w:rFonts w:ascii="Times New Roman" w:hAnsi="Times New Roman" w:cs="Times New Roman"/>
                <w:sz w:val="28"/>
                <w:szCs w:val="28"/>
              </w:rPr>
              <w:t xml:space="preserve">ваше </w:t>
            </w: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внимание на тот факт, что в 2017 году работу районной администрации оценило почти 16 тысяч жителей. При этом уровень удовлетворенности населения деятельностью органов ме</w:t>
            </w:r>
            <w:r w:rsidR="00AD504A">
              <w:rPr>
                <w:rFonts w:ascii="Times New Roman" w:hAnsi="Times New Roman" w:cs="Times New Roman"/>
                <w:sz w:val="28"/>
                <w:szCs w:val="28"/>
              </w:rPr>
              <w:t>стного управления составил 94%.</w:t>
            </w: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еще есть к чему стремиться - и это понимают все профильные комитеты, которые стараются сделать свою работу максимально открытой, прозрачной и понятной. </w:t>
            </w:r>
          </w:p>
          <w:p w:rsidR="00B648C2" w:rsidRPr="003D25F9" w:rsidRDefault="00B45E5A" w:rsidP="003D25F9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Налажен диалог представителей органов местного самоуправления с жителями, и этот диалог ведется ежедневно, поскольку мы систематически ставим перед собой довольно смелые цели и стремимся максимально использовать все имеющиеся в районе ресурсы для его развития и повышения качества жизни населения. При этом постоянно возникают вопросы, а порой и сомнения, которые благодаря открытому откровенному общению удается достаточно быстро </w:t>
            </w:r>
            <w:r w:rsidR="002D4F23"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и </w:t>
            </w: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пути решения. </w:t>
            </w:r>
          </w:p>
          <w:p w:rsidR="002D4F23" w:rsidRPr="003D25F9" w:rsidRDefault="002D4F23" w:rsidP="003D25F9">
            <w:pPr>
              <w:pStyle w:val="a4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Уверен, мы и дальнейшем сможем своевременно и конструктивно решать возникающие вопросы и добиваться обозначенных целей. При этом стоит помнить, что сообща, объединенные общими задачами, мы сможем не только добиться высоких результатов, но и </w:t>
            </w:r>
            <w:r w:rsidR="00351A2B" w:rsidRPr="003D25F9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16326"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6BCC"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привлекательным</w:t>
            </w: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 местом для наших детей - краем, </w:t>
            </w:r>
            <w:r w:rsidR="005117C9"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где им захочется остаться, краем, который </w:t>
            </w:r>
            <w:r w:rsidRPr="003D25F9">
              <w:rPr>
                <w:rFonts w:ascii="Times New Roman" w:hAnsi="Times New Roman" w:cs="Times New Roman"/>
                <w:sz w:val="28"/>
                <w:szCs w:val="28"/>
              </w:rPr>
              <w:t xml:space="preserve">они захотят </w:t>
            </w:r>
            <w:r w:rsidR="005117C9" w:rsidRPr="003D25F9">
              <w:rPr>
                <w:rFonts w:ascii="Times New Roman" w:hAnsi="Times New Roman" w:cs="Times New Roman"/>
                <w:sz w:val="28"/>
                <w:szCs w:val="28"/>
              </w:rPr>
              <w:t>развивать.</w:t>
            </w:r>
          </w:p>
          <w:p w:rsidR="002D4F23" w:rsidRPr="00027256" w:rsidRDefault="002D4F23" w:rsidP="002D4F23">
            <w:pPr>
              <w:spacing w:line="240" w:lineRule="auto"/>
              <w:ind w:firstLine="567"/>
              <w:rPr>
                <w:szCs w:val="28"/>
              </w:rPr>
            </w:pPr>
          </w:p>
          <w:p w:rsidR="005C1098" w:rsidRPr="00027256" w:rsidRDefault="005C1098" w:rsidP="002D4F23">
            <w:pPr>
              <w:spacing w:line="240" w:lineRule="auto"/>
              <w:ind w:firstLine="567"/>
              <w:rPr>
                <w:rFonts w:eastAsia="Calibri"/>
                <w:szCs w:val="28"/>
                <w:lang w:eastAsia="en-US"/>
              </w:rPr>
            </w:pPr>
          </w:p>
        </w:tc>
      </w:tr>
      <w:tr w:rsidR="00382569" w:rsidTr="006A1FA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82569" w:rsidRPr="00BC0D6E" w:rsidRDefault="00382569" w:rsidP="00DE4A25">
            <w:pPr>
              <w:spacing w:line="240" w:lineRule="auto"/>
              <w:ind w:right="-5" w:firstLine="567"/>
              <w:rPr>
                <w:szCs w:val="28"/>
                <w:highlight w:val="yellow"/>
              </w:rPr>
            </w:pPr>
          </w:p>
        </w:tc>
      </w:tr>
    </w:tbl>
    <w:p w:rsidR="009300A5" w:rsidRPr="003367F5" w:rsidRDefault="009300A5" w:rsidP="003D25F9">
      <w:pPr>
        <w:spacing w:after="160" w:line="259" w:lineRule="auto"/>
        <w:ind w:firstLine="0"/>
        <w:rPr>
          <w:rFonts w:eastAsia="Calibri"/>
          <w:szCs w:val="28"/>
          <w:lang w:eastAsia="en-US"/>
        </w:rPr>
      </w:pPr>
    </w:p>
    <w:sectPr w:rsidR="009300A5" w:rsidRPr="003367F5" w:rsidSect="007255C8">
      <w:headerReference w:type="default" r:id="rId9"/>
      <w:pgSz w:w="11906" w:h="16838"/>
      <w:pgMar w:top="56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A8" w:rsidRDefault="00A763A8" w:rsidP="00130408">
      <w:pPr>
        <w:spacing w:line="240" w:lineRule="auto"/>
      </w:pPr>
      <w:r>
        <w:separator/>
      </w:r>
    </w:p>
  </w:endnote>
  <w:endnote w:type="continuationSeparator" w:id="0">
    <w:p w:rsidR="00A763A8" w:rsidRDefault="00A763A8" w:rsidP="0013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A8" w:rsidRDefault="00A763A8" w:rsidP="00130408">
      <w:pPr>
        <w:spacing w:line="240" w:lineRule="auto"/>
      </w:pPr>
      <w:r>
        <w:separator/>
      </w:r>
    </w:p>
  </w:footnote>
  <w:footnote w:type="continuationSeparator" w:id="0">
    <w:p w:rsidR="00A763A8" w:rsidRDefault="00A763A8" w:rsidP="00130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449142"/>
      <w:docPartObj>
        <w:docPartGallery w:val="Page Numbers (Top of Page)"/>
        <w:docPartUnique/>
      </w:docPartObj>
    </w:sdtPr>
    <w:sdtEndPr/>
    <w:sdtContent>
      <w:p w:rsidR="00AA1B72" w:rsidRDefault="00AA1B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5F">
          <w:rPr>
            <w:noProof/>
          </w:rPr>
          <w:t>18</w:t>
        </w:r>
        <w:r>
          <w:fldChar w:fldCharType="end"/>
        </w:r>
      </w:p>
    </w:sdtContent>
  </w:sdt>
  <w:p w:rsidR="00AA1B72" w:rsidRDefault="00AA1B72" w:rsidP="00645332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4D8"/>
    <w:multiLevelType w:val="hybridMultilevel"/>
    <w:tmpl w:val="05BA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1999"/>
    <w:multiLevelType w:val="hybridMultilevel"/>
    <w:tmpl w:val="5FD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52A5"/>
    <w:multiLevelType w:val="hybridMultilevel"/>
    <w:tmpl w:val="9C08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5F6B"/>
    <w:multiLevelType w:val="hybridMultilevel"/>
    <w:tmpl w:val="A7AE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5304"/>
    <w:multiLevelType w:val="hybridMultilevel"/>
    <w:tmpl w:val="FE40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4E8"/>
    <w:multiLevelType w:val="hybridMultilevel"/>
    <w:tmpl w:val="E6C8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C292E"/>
    <w:multiLevelType w:val="hybridMultilevel"/>
    <w:tmpl w:val="E596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4469E"/>
    <w:multiLevelType w:val="hybridMultilevel"/>
    <w:tmpl w:val="B6A2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32F8"/>
    <w:multiLevelType w:val="hybridMultilevel"/>
    <w:tmpl w:val="4148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813C9"/>
    <w:multiLevelType w:val="hybridMultilevel"/>
    <w:tmpl w:val="631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32937"/>
    <w:multiLevelType w:val="hybridMultilevel"/>
    <w:tmpl w:val="B9A0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1477C"/>
    <w:multiLevelType w:val="hybridMultilevel"/>
    <w:tmpl w:val="2830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B0F"/>
    <w:multiLevelType w:val="hybridMultilevel"/>
    <w:tmpl w:val="36AC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1599F"/>
    <w:multiLevelType w:val="hybridMultilevel"/>
    <w:tmpl w:val="E10C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663B2"/>
    <w:multiLevelType w:val="hybridMultilevel"/>
    <w:tmpl w:val="D6A0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906D6"/>
    <w:multiLevelType w:val="hybridMultilevel"/>
    <w:tmpl w:val="E924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4B14"/>
    <w:multiLevelType w:val="hybridMultilevel"/>
    <w:tmpl w:val="FBBE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358FF"/>
    <w:multiLevelType w:val="hybridMultilevel"/>
    <w:tmpl w:val="0D1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D52ED"/>
    <w:multiLevelType w:val="hybridMultilevel"/>
    <w:tmpl w:val="0762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40DA6"/>
    <w:multiLevelType w:val="hybridMultilevel"/>
    <w:tmpl w:val="A354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74A2A"/>
    <w:multiLevelType w:val="hybridMultilevel"/>
    <w:tmpl w:val="DE3E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B7A"/>
    <w:multiLevelType w:val="hybridMultilevel"/>
    <w:tmpl w:val="92A0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C57B1"/>
    <w:multiLevelType w:val="hybridMultilevel"/>
    <w:tmpl w:val="ED52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1022C"/>
    <w:multiLevelType w:val="hybridMultilevel"/>
    <w:tmpl w:val="03BE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50432"/>
    <w:multiLevelType w:val="hybridMultilevel"/>
    <w:tmpl w:val="37BA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7B0E"/>
    <w:multiLevelType w:val="hybridMultilevel"/>
    <w:tmpl w:val="4960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63BBE"/>
    <w:multiLevelType w:val="hybridMultilevel"/>
    <w:tmpl w:val="43DE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964F8"/>
    <w:multiLevelType w:val="hybridMultilevel"/>
    <w:tmpl w:val="9D72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30D69"/>
    <w:multiLevelType w:val="hybridMultilevel"/>
    <w:tmpl w:val="38B6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93BCD"/>
    <w:multiLevelType w:val="hybridMultilevel"/>
    <w:tmpl w:val="AD3E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029AB"/>
    <w:multiLevelType w:val="hybridMultilevel"/>
    <w:tmpl w:val="85E8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7498B"/>
    <w:multiLevelType w:val="hybridMultilevel"/>
    <w:tmpl w:val="2154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72B6"/>
    <w:multiLevelType w:val="hybridMultilevel"/>
    <w:tmpl w:val="13F4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8"/>
  </w:num>
  <w:num w:numId="5">
    <w:abstractNumId w:val="2"/>
  </w:num>
  <w:num w:numId="6">
    <w:abstractNumId w:val="19"/>
  </w:num>
  <w:num w:numId="7">
    <w:abstractNumId w:val="29"/>
  </w:num>
  <w:num w:numId="8">
    <w:abstractNumId w:val="8"/>
  </w:num>
  <w:num w:numId="9">
    <w:abstractNumId w:val="31"/>
  </w:num>
  <w:num w:numId="10">
    <w:abstractNumId w:val="25"/>
  </w:num>
  <w:num w:numId="11">
    <w:abstractNumId w:val="4"/>
  </w:num>
  <w:num w:numId="12">
    <w:abstractNumId w:val="13"/>
  </w:num>
  <w:num w:numId="13">
    <w:abstractNumId w:val="21"/>
  </w:num>
  <w:num w:numId="14">
    <w:abstractNumId w:val="15"/>
  </w:num>
  <w:num w:numId="15">
    <w:abstractNumId w:val="22"/>
  </w:num>
  <w:num w:numId="16">
    <w:abstractNumId w:val="20"/>
  </w:num>
  <w:num w:numId="17">
    <w:abstractNumId w:val="32"/>
  </w:num>
  <w:num w:numId="18">
    <w:abstractNumId w:val="1"/>
  </w:num>
  <w:num w:numId="19">
    <w:abstractNumId w:val="5"/>
  </w:num>
  <w:num w:numId="20">
    <w:abstractNumId w:val="0"/>
  </w:num>
  <w:num w:numId="21">
    <w:abstractNumId w:val="23"/>
  </w:num>
  <w:num w:numId="22">
    <w:abstractNumId w:val="9"/>
  </w:num>
  <w:num w:numId="23">
    <w:abstractNumId w:val="14"/>
  </w:num>
  <w:num w:numId="24">
    <w:abstractNumId w:val="7"/>
  </w:num>
  <w:num w:numId="25">
    <w:abstractNumId w:val="27"/>
  </w:num>
  <w:num w:numId="26">
    <w:abstractNumId w:val="30"/>
  </w:num>
  <w:num w:numId="27">
    <w:abstractNumId w:val="18"/>
  </w:num>
  <w:num w:numId="28">
    <w:abstractNumId w:val="11"/>
  </w:num>
  <w:num w:numId="29">
    <w:abstractNumId w:val="6"/>
  </w:num>
  <w:num w:numId="30">
    <w:abstractNumId w:val="16"/>
  </w:num>
  <w:num w:numId="31">
    <w:abstractNumId w:val="3"/>
  </w:num>
  <w:num w:numId="32">
    <w:abstractNumId w:val="12"/>
  </w:num>
  <w:num w:numId="33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E"/>
    <w:rsid w:val="000018E3"/>
    <w:rsid w:val="0000273B"/>
    <w:rsid w:val="00003E00"/>
    <w:rsid w:val="00006C0D"/>
    <w:rsid w:val="000103A0"/>
    <w:rsid w:val="000122AF"/>
    <w:rsid w:val="000154E4"/>
    <w:rsid w:val="00017ECE"/>
    <w:rsid w:val="00020DED"/>
    <w:rsid w:val="00023623"/>
    <w:rsid w:val="00023E23"/>
    <w:rsid w:val="000255F0"/>
    <w:rsid w:val="00025E79"/>
    <w:rsid w:val="00027256"/>
    <w:rsid w:val="00027A1C"/>
    <w:rsid w:val="00027A4D"/>
    <w:rsid w:val="00031FBB"/>
    <w:rsid w:val="00032517"/>
    <w:rsid w:val="00032A3C"/>
    <w:rsid w:val="00033F25"/>
    <w:rsid w:val="0003489E"/>
    <w:rsid w:val="000362CE"/>
    <w:rsid w:val="00036E37"/>
    <w:rsid w:val="00042967"/>
    <w:rsid w:val="00043611"/>
    <w:rsid w:val="00044E0D"/>
    <w:rsid w:val="00046809"/>
    <w:rsid w:val="00047F14"/>
    <w:rsid w:val="00050E7B"/>
    <w:rsid w:val="00051F5F"/>
    <w:rsid w:val="000527FB"/>
    <w:rsid w:val="00052B23"/>
    <w:rsid w:val="00053846"/>
    <w:rsid w:val="00055C01"/>
    <w:rsid w:val="00056C49"/>
    <w:rsid w:val="00057CD0"/>
    <w:rsid w:val="00060FC0"/>
    <w:rsid w:val="00062C17"/>
    <w:rsid w:val="0006487B"/>
    <w:rsid w:val="00072FFF"/>
    <w:rsid w:val="00073B30"/>
    <w:rsid w:val="00075EF4"/>
    <w:rsid w:val="000805F0"/>
    <w:rsid w:val="0008331A"/>
    <w:rsid w:val="00083CE6"/>
    <w:rsid w:val="00087C00"/>
    <w:rsid w:val="0009143C"/>
    <w:rsid w:val="00092545"/>
    <w:rsid w:val="000934A7"/>
    <w:rsid w:val="0009393D"/>
    <w:rsid w:val="00097CB3"/>
    <w:rsid w:val="000A0353"/>
    <w:rsid w:val="000A3067"/>
    <w:rsid w:val="000A359B"/>
    <w:rsid w:val="000A57AB"/>
    <w:rsid w:val="000A5A44"/>
    <w:rsid w:val="000A6FE4"/>
    <w:rsid w:val="000B148B"/>
    <w:rsid w:val="000B2B0D"/>
    <w:rsid w:val="000B5BD8"/>
    <w:rsid w:val="000C0235"/>
    <w:rsid w:val="000D0592"/>
    <w:rsid w:val="000D1502"/>
    <w:rsid w:val="000D1E33"/>
    <w:rsid w:val="000D25FE"/>
    <w:rsid w:val="000D3719"/>
    <w:rsid w:val="000D414B"/>
    <w:rsid w:val="000D446D"/>
    <w:rsid w:val="000D5B7F"/>
    <w:rsid w:val="000E17CC"/>
    <w:rsid w:val="000E55BD"/>
    <w:rsid w:val="000E58F4"/>
    <w:rsid w:val="000F05F0"/>
    <w:rsid w:val="000F2197"/>
    <w:rsid w:val="000F393C"/>
    <w:rsid w:val="000F4E88"/>
    <w:rsid w:val="00101A0A"/>
    <w:rsid w:val="00105404"/>
    <w:rsid w:val="0010561A"/>
    <w:rsid w:val="00105626"/>
    <w:rsid w:val="001063B9"/>
    <w:rsid w:val="00107D0E"/>
    <w:rsid w:val="001103E7"/>
    <w:rsid w:val="00121968"/>
    <w:rsid w:val="0012324C"/>
    <w:rsid w:val="0012421E"/>
    <w:rsid w:val="001251D5"/>
    <w:rsid w:val="0013036F"/>
    <w:rsid w:val="00130408"/>
    <w:rsid w:val="00130CDB"/>
    <w:rsid w:val="00131C22"/>
    <w:rsid w:val="00132169"/>
    <w:rsid w:val="001344E8"/>
    <w:rsid w:val="00140620"/>
    <w:rsid w:val="00140CC4"/>
    <w:rsid w:val="00141332"/>
    <w:rsid w:val="0014277D"/>
    <w:rsid w:val="00143F5F"/>
    <w:rsid w:val="00144E08"/>
    <w:rsid w:val="00144F8F"/>
    <w:rsid w:val="00145878"/>
    <w:rsid w:val="00151265"/>
    <w:rsid w:val="00153BDA"/>
    <w:rsid w:val="00156524"/>
    <w:rsid w:val="001566B1"/>
    <w:rsid w:val="0016095D"/>
    <w:rsid w:val="001622B4"/>
    <w:rsid w:val="00163B80"/>
    <w:rsid w:val="0016660F"/>
    <w:rsid w:val="00167939"/>
    <w:rsid w:val="0017176B"/>
    <w:rsid w:val="00173552"/>
    <w:rsid w:val="00174BCB"/>
    <w:rsid w:val="0017692B"/>
    <w:rsid w:val="00177CF7"/>
    <w:rsid w:val="001823D7"/>
    <w:rsid w:val="00183F36"/>
    <w:rsid w:val="00184F5A"/>
    <w:rsid w:val="00187C06"/>
    <w:rsid w:val="001918D2"/>
    <w:rsid w:val="0019302E"/>
    <w:rsid w:val="00194A12"/>
    <w:rsid w:val="00195F00"/>
    <w:rsid w:val="001967C2"/>
    <w:rsid w:val="00197DBB"/>
    <w:rsid w:val="001A08C6"/>
    <w:rsid w:val="001A52E9"/>
    <w:rsid w:val="001A621F"/>
    <w:rsid w:val="001A6A28"/>
    <w:rsid w:val="001A754B"/>
    <w:rsid w:val="001B137A"/>
    <w:rsid w:val="001B2863"/>
    <w:rsid w:val="001B2A16"/>
    <w:rsid w:val="001B5BF5"/>
    <w:rsid w:val="001B727B"/>
    <w:rsid w:val="001B75B6"/>
    <w:rsid w:val="001C0630"/>
    <w:rsid w:val="001C0C4E"/>
    <w:rsid w:val="001C3FBB"/>
    <w:rsid w:val="001C4422"/>
    <w:rsid w:val="001C5BC9"/>
    <w:rsid w:val="001C644E"/>
    <w:rsid w:val="001C7549"/>
    <w:rsid w:val="001D1924"/>
    <w:rsid w:val="001E15F0"/>
    <w:rsid w:val="001E1E41"/>
    <w:rsid w:val="001E4663"/>
    <w:rsid w:val="001E61B4"/>
    <w:rsid w:val="001E7925"/>
    <w:rsid w:val="001F1A07"/>
    <w:rsid w:val="001F4DE0"/>
    <w:rsid w:val="001F57CA"/>
    <w:rsid w:val="001F57E2"/>
    <w:rsid w:val="001F6767"/>
    <w:rsid w:val="001F6917"/>
    <w:rsid w:val="001F7182"/>
    <w:rsid w:val="001F7ED8"/>
    <w:rsid w:val="00201987"/>
    <w:rsid w:val="002024A6"/>
    <w:rsid w:val="00202A6D"/>
    <w:rsid w:val="00202DBA"/>
    <w:rsid w:val="00203AD7"/>
    <w:rsid w:val="002126B1"/>
    <w:rsid w:val="00212C4C"/>
    <w:rsid w:val="00213349"/>
    <w:rsid w:val="002155DA"/>
    <w:rsid w:val="00216211"/>
    <w:rsid w:val="0021686B"/>
    <w:rsid w:val="00216B60"/>
    <w:rsid w:val="00216BAD"/>
    <w:rsid w:val="00220A3C"/>
    <w:rsid w:val="002215A3"/>
    <w:rsid w:val="002215FC"/>
    <w:rsid w:val="00227BEC"/>
    <w:rsid w:val="00227D38"/>
    <w:rsid w:val="00230D90"/>
    <w:rsid w:val="00231026"/>
    <w:rsid w:val="002325C3"/>
    <w:rsid w:val="00235D33"/>
    <w:rsid w:val="0023669F"/>
    <w:rsid w:val="00242B3B"/>
    <w:rsid w:val="002430E6"/>
    <w:rsid w:val="002445A8"/>
    <w:rsid w:val="00245D43"/>
    <w:rsid w:val="002468A8"/>
    <w:rsid w:val="002474D9"/>
    <w:rsid w:val="0024791C"/>
    <w:rsid w:val="00252141"/>
    <w:rsid w:val="00254378"/>
    <w:rsid w:val="002576C7"/>
    <w:rsid w:val="00260476"/>
    <w:rsid w:val="002628DD"/>
    <w:rsid w:val="002654B7"/>
    <w:rsid w:val="0027197B"/>
    <w:rsid w:val="00272647"/>
    <w:rsid w:val="00272953"/>
    <w:rsid w:val="00274B47"/>
    <w:rsid w:val="00275D9B"/>
    <w:rsid w:val="00276799"/>
    <w:rsid w:val="00280892"/>
    <w:rsid w:val="002901A1"/>
    <w:rsid w:val="00292A0A"/>
    <w:rsid w:val="002948F7"/>
    <w:rsid w:val="00294A16"/>
    <w:rsid w:val="002977FE"/>
    <w:rsid w:val="00297E5D"/>
    <w:rsid w:val="002A1E77"/>
    <w:rsid w:val="002A61BA"/>
    <w:rsid w:val="002A6F22"/>
    <w:rsid w:val="002B1318"/>
    <w:rsid w:val="002B3046"/>
    <w:rsid w:val="002B4917"/>
    <w:rsid w:val="002B5CA0"/>
    <w:rsid w:val="002B621E"/>
    <w:rsid w:val="002C1B2F"/>
    <w:rsid w:val="002C5CC3"/>
    <w:rsid w:val="002C5DC1"/>
    <w:rsid w:val="002C6908"/>
    <w:rsid w:val="002C76C4"/>
    <w:rsid w:val="002D11E9"/>
    <w:rsid w:val="002D372C"/>
    <w:rsid w:val="002D3FAA"/>
    <w:rsid w:val="002D483E"/>
    <w:rsid w:val="002D4F23"/>
    <w:rsid w:val="002E041C"/>
    <w:rsid w:val="002E17C3"/>
    <w:rsid w:val="002E2CE0"/>
    <w:rsid w:val="002E2FCD"/>
    <w:rsid w:val="002E393B"/>
    <w:rsid w:val="002E4DF9"/>
    <w:rsid w:val="002F1667"/>
    <w:rsid w:val="002F1C2D"/>
    <w:rsid w:val="002F3996"/>
    <w:rsid w:val="002F4001"/>
    <w:rsid w:val="002F4505"/>
    <w:rsid w:val="002F64D7"/>
    <w:rsid w:val="00301D4A"/>
    <w:rsid w:val="00305255"/>
    <w:rsid w:val="003068E2"/>
    <w:rsid w:val="00310168"/>
    <w:rsid w:val="00311CBA"/>
    <w:rsid w:val="00314173"/>
    <w:rsid w:val="00315F9E"/>
    <w:rsid w:val="003171D5"/>
    <w:rsid w:val="00317B3A"/>
    <w:rsid w:val="00323A81"/>
    <w:rsid w:val="003259C1"/>
    <w:rsid w:val="003259DF"/>
    <w:rsid w:val="00326B70"/>
    <w:rsid w:val="00335204"/>
    <w:rsid w:val="003359E5"/>
    <w:rsid w:val="00335ED4"/>
    <w:rsid w:val="003367F5"/>
    <w:rsid w:val="00337660"/>
    <w:rsid w:val="003406B8"/>
    <w:rsid w:val="0034079A"/>
    <w:rsid w:val="00342F8B"/>
    <w:rsid w:val="003437E7"/>
    <w:rsid w:val="003443E9"/>
    <w:rsid w:val="003457DE"/>
    <w:rsid w:val="00350AA5"/>
    <w:rsid w:val="00351A2B"/>
    <w:rsid w:val="00351D4F"/>
    <w:rsid w:val="003551F4"/>
    <w:rsid w:val="00355DCD"/>
    <w:rsid w:val="00357A16"/>
    <w:rsid w:val="0036389D"/>
    <w:rsid w:val="00363F64"/>
    <w:rsid w:val="003666EF"/>
    <w:rsid w:val="003716E0"/>
    <w:rsid w:val="00371FCC"/>
    <w:rsid w:val="00374081"/>
    <w:rsid w:val="00374399"/>
    <w:rsid w:val="00382569"/>
    <w:rsid w:val="00382589"/>
    <w:rsid w:val="003832B8"/>
    <w:rsid w:val="00391D1A"/>
    <w:rsid w:val="00392F4B"/>
    <w:rsid w:val="00396065"/>
    <w:rsid w:val="00396921"/>
    <w:rsid w:val="003A0AF8"/>
    <w:rsid w:val="003B36C1"/>
    <w:rsid w:val="003B3D49"/>
    <w:rsid w:val="003C0B14"/>
    <w:rsid w:val="003C4E41"/>
    <w:rsid w:val="003C537D"/>
    <w:rsid w:val="003D2271"/>
    <w:rsid w:val="003D25F9"/>
    <w:rsid w:val="003D4B58"/>
    <w:rsid w:val="003D517F"/>
    <w:rsid w:val="003E02DF"/>
    <w:rsid w:val="003E0ABF"/>
    <w:rsid w:val="003E3C6E"/>
    <w:rsid w:val="003F0A86"/>
    <w:rsid w:val="00404B39"/>
    <w:rsid w:val="0040567F"/>
    <w:rsid w:val="00405C15"/>
    <w:rsid w:val="004070C1"/>
    <w:rsid w:val="00410393"/>
    <w:rsid w:val="004116B0"/>
    <w:rsid w:val="00415166"/>
    <w:rsid w:val="00415AFD"/>
    <w:rsid w:val="00415FDB"/>
    <w:rsid w:val="00416D1E"/>
    <w:rsid w:val="00417061"/>
    <w:rsid w:val="0042234A"/>
    <w:rsid w:val="004228EC"/>
    <w:rsid w:val="00422C9B"/>
    <w:rsid w:val="00425C1B"/>
    <w:rsid w:val="00430398"/>
    <w:rsid w:val="0043057D"/>
    <w:rsid w:val="00430DF0"/>
    <w:rsid w:val="00433A70"/>
    <w:rsid w:val="00437259"/>
    <w:rsid w:val="004410BD"/>
    <w:rsid w:val="004427BB"/>
    <w:rsid w:val="00443621"/>
    <w:rsid w:val="00443EE8"/>
    <w:rsid w:val="004441D0"/>
    <w:rsid w:val="0044425E"/>
    <w:rsid w:val="00450B0F"/>
    <w:rsid w:val="00451624"/>
    <w:rsid w:val="00451967"/>
    <w:rsid w:val="0045239A"/>
    <w:rsid w:val="0045538B"/>
    <w:rsid w:val="00455E7C"/>
    <w:rsid w:val="00456099"/>
    <w:rsid w:val="004579B2"/>
    <w:rsid w:val="00462C4F"/>
    <w:rsid w:val="00466B27"/>
    <w:rsid w:val="004740D6"/>
    <w:rsid w:val="004751A1"/>
    <w:rsid w:val="00475E8D"/>
    <w:rsid w:val="0049052D"/>
    <w:rsid w:val="00495FD8"/>
    <w:rsid w:val="00496B38"/>
    <w:rsid w:val="00497465"/>
    <w:rsid w:val="004978B0"/>
    <w:rsid w:val="00497AE7"/>
    <w:rsid w:val="004A5F7B"/>
    <w:rsid w:val="004A6103"/>
    <w:rsid w:val="004A74A8"/>
    <w:rsid w:val="004B1DCA"/>
    <w:rsid w:val="004B28C1"/>
    <w:rsid w:val="004B794C"/>
    <w:rsid w:val="004B7E79"/>
    <w:rsid w:val="004C14EB"/>
    <w:rsid w:val="004C24FD"/>
    <w:rsid w:val="004C3002"/>
    <w:rsid w:val="004D64D4"/>
    <w:rsid w:val="004D7D1D"/>
    <w:rsid w:val="004E3133"/>
    <w:rsid w:val="004E3C78"/>
    <w:rsid w:val="004E55B9"/>
    <w:rsid w:val="004F39EB"/>
    <w:rsid w:val="004F4028"/>
    <w:rsid w:val="004F456A"/>
    <w:rsid w:val="004F471A"/>
    <w:rsid w:val="004F564F"/>
    <w:rsid w:val="004F571D"/>
    <w:rsid w:val="004F73FD"/>
    <w:rsid w:val="004F7D53"/>
    <w:rsid w:val="00504B34"/>
    <w:rsid w:val="005063DF"/>
    <w:rsid w:val="00506D6E"/>
    <w:rsid w:val="00510B51"/>
    <w:rsid w:val="005117C9"/>
    <w:rsid w:val="00511E98"/>
    <w:rsid w:val="00513E90"/>
    <w:rsid w:val="005201B6"/>
    <w:rsid w:val="00520453"/>
    <w:rsid w:val="0052158E"/>
    <w:rsid w:val="00524EF9"/>
    <w:rsid w:val="005255EB"/>
    <w:rsid w:val="005319C6"/>
    <w:rsid w:val="00531CB4"/>
    <w:rsid w:val="00532ACE"/>
    <w:rsid w:val="00533937"/>
    <w:rsid w:val="00536114"/>
    <w:rsid w:val="005373E4"/>
    <w:rsid w:val="0054089A"/>
    <w:rsid w:val="00541D5C"/>
    <w:rsid w:val="00544231"/>
    <w:rsid w:val="00546B6C"/>
    <w:rsid w:val="005470CB"/>
    <w:rsid w:val="00550EE6"/>
    <w:rsid w:val="00550FC4"/>
    <w:rsid w:val="00551764"/>
    <w:rsid w:val="00553181"/>
    <w:rsid w:val="0055431F"/>
    <w:rsid w:val="00561AC8"/>
    <w:rsid w:val="005656B3"/>
    <w:rsid w:val="00567596"/>
    <w:rsid w:val="00571845"/>
    <w:rsid w:val="00573C0F"/>
    <w:rsid w:val="00574897"/>
    <w:rsid w:val="00574BE0"/>
    <w:rsid w:val="00575C36"/>
    <w:rsid w:val="00582A4C"/>
    <w:rsid w:val="00584659"/>
    <w:rsid w:val="00585748"/>
    <w:rsid w:val="00585D3F"/>
    <w:rsid w:val="0058633C"/>
    <w:rsid w:val="00587657"/>
    <w:rsid w:val="0059000B"/>
    <w:rsid w:val="00590B40"/>
    <w:rsid w:val="00591732"/>
    <w:rsid w:val="005957A8"/>
    <w:rsid w:val="005A0F8E"/>
    <w:rsid w:val="005A1D7D"/>
    <w:rsid w:val="005A2A3F"/>
    <w:rsid w:val="005A411A"/>
    <w:rsid w:val="005A6D60"/>
    <w:rsid w:val="005A72A5"/>
    <w:rsid w:val="005A783B"/>
    <w:rsid w:val="005A7D3D"/>
    <w:rsid w:val="005B0CD6"/>
    <w:rsid w:val="005B1F25"/>
    <w:rsid w:val="005B200B"/>
    <w:rsid w:val="005B204E"/>
    <w:rsid w:val="005B38F7"/>
    <w:rsid w:val="005B4AD4"/>
    <w:rsid w:val="005B55BD"/>
    <w:rsid w:val="005B6902"/>
    <w:rsid w:val="005C084C"/>
    <w:rsid w:val="005C1098"/>
    <w:rsid w:val="005C1A94"/>
    <w:rsid w:val="005C41C4"/>
    <w:rsid w:val="005C46A1"/>
    <w:rsid w:val="005D113C"/>
    <w:rsid w:val="005D424A"/>
    <w:rsid w:val="005D61A1"/>
    <w:rsid w:val="005D646E"/>
    <w:rsid w:val="005E21D0"/>
    <w:rsid w:val="005E22AB"/>
    <w:rsid w:val="005E2B27"/>
    <w:rsid w:val="005E7D01"/>
    <w:rsid w:val="005F106E"/>
    <w:rsid w:val="005F1D7D"/>
    <w:rsid w:val="005F338E"/>
    <w:rsid w:val="005F3CDF"/>
    <w:rsid w:val="005F5359"/>
    <w:rsid w:val="005F6F78"/>
    <w:rsid w:val="00604D31"/>
    <w:rsid w:val="006058F9"/>
    <w:rsid w:val="0060626A"/>
    <w:rsid w:val="0060742D"/>
    <w:rsid w:val="006119BF"/>
    <w:rsid w:val="00613AB8"/>
    <w:rsid w:val="00615BBA"/>
    <w:rsid w:val="006217DE"/>
    <w:rsid w:val="00623344"/>
    <w:rsid w:val="00623766"/>
    <w:rsid w:val="00623BC4"/>
    <w:rsid w:val="0062501C"/>
    <w:rsid w:val="00626F52"/>
    <w:rsid w:val="006275E2"/>
    <w:rsid w:val="00631DB1"/>
    <w:rsid w:val="00634B1D"/>
    <w:rsid w:val="00634D21"/>
    <w:rsid w:val="00637DD3"/>
    <w:rsid w:val="0064112F"/>
    <w:rsid w:val="006435C8"/>
    <w:rsid w:val="0064501A"/>
    <w:rsid w:val="00645332"/>
    <w:rsid w:val="006461A4"/>
    <w:rsid w:val="00647A94"/>
    <w:rsid w:val="00654D39"/>
    <w:rsid w:val="006563AD"/>
    <w:rsid w:val="00656A5B"/>
    <w:rsid w:val="00656D6B"/>
    <w:rsid w:val="00661CAA"/>
    <w:rsid w:val="00662032"/>
    <w:rsid w:val="006621EB"/>
    <w:rsid w:val="006624B9"/>
    <w:rsid w:val="006633E7"/>
    <w:rsid w:val="00664E5E"/>
    <w:rsid w:val="00667090"/>
    <w:rsid w:val="00667EC1"/>
    <w:rsid w:val="0067726E"/>
    <w:rsid w:val="00677FB1"/>
    <w:rsid w:val="0068312C"/>
    <w:rsid w:val="0068382B"/>
    <w:rsid w:val="0068615C"/>
    <w:rsid w:val="006863E8"/>
    <w:rsid w:val="00687168"/>
    <w:rsid w:val="006875D2"/>
    <w:rsid w:val="0069418A"/>
    <w:rsid w:val="00694263"/>
    <w:rsid w:val="00695608"/>
    <w:rsid w:val="00696A8B"/>
    <w:rsid w:val="00697C61"/>
    <w:rsid w:val="006A1FA8"/>
    <w:rsid w:val="006A5298"/>
    <w:rsid w:val="006A6707"/>
    <w:rsid w:val="006A72EA"/>
    <w:rsid w:val="006B072F"/>
    <w:rsid w:val="006B28DE"/>
    <w:rsid w:val="006B5038"/>
    <w:rsid w:val="006B5656"/>
    <w:rsid w:val="006B59DF"/>
    <w:rsid w:val="006B5FF9"/>
    <w:rsid w:val="006B71A9"/>
    <w:rsid w:val="006B7591"/>
    <w:rsid w:val="006C03C4"/>
    <w:rsid w:val="006C05A0"/>
    <w:rsid w:val="006C4B8A"/>
    <w:rsid w:val="006C4BBB"/>
    <w:rsid w:val="006D127C"/>
    <w:rsid w:val="006D13FC"/>
    <w:rsid w:val="006D171B"/>
    <w:rsid w:val="006D3BB9"/>
    <w:rsid w:val="006D689F"/>
    <w:rsid w:val="006D7F59"/>
    <w:rsid w:val="006E1FC2"/>
    <w:rsid w:val="006E3AB6"/>
    <w:rsid w:val="006E3D42"/>
    <w:rsid w:val="006E4204"/>
    <w:rsid w:val="006E4844"/>
    <w:rsid w:val="006E7FEE"/>
    <w:rsid w:val="006F36EC"/>
    <w:rsid w:val="006F3D30"/>
    <w:rsid w:val="006F7652"/>
    <w:rsid w:val="006F7659"/>
    <w:rsid w:val="007000F5"/>
    <w:rsid w:val="00701DA7"/>
    <w:rsid w:val="00702AAB"/>
    <w:rsid w:val="00703482"/>
    <w:rsid w:val="0070644F"/>
    <w:rsid w:val="00711EA8"/>
    <w:rsid w:val="007130F1"/>
    <w:rsid w:val="00724947"/>
    <w:rsid w:val="007255C8"/>
    <w:rsid w:val="0073030C"/>
    <w:rsid w:val="00732D92"/>
    <w:rsid w:val="00733B9F"/>
    <w:rsid w:val="00733EC3"/>
    <w:rsid w:val="00734B70"/>
    <w:rsid w:val="00735E63"/>
    <w:rsid w:val="00736C8D"/>
    <w:rsid w:val="00740527"/>
    <w:rsid w:val="00743B6C"/>
    <w:rsid w:val="0074560A"/>
    <w:rsid w:val="007458DB"/>
    <w:rsid w:val="00750B94"/>
    <w:rsid w:val="00755EAA"/>
    <w:rsid w:val="00755EC1"/>
    <w:rsid w:val="00756534"/>
    <w:rsid w:val="00756B9B"/>
    <w:rsid w:val="0076402F"/>
    <w:rsid w:val="00764623"/>
    <w:rsid w:val="007655CC"/>
    <w:rsid w:val="007656CD"/>
    <w:rsid w:val="00765990"/>
    <w:rsid w:val="00766321"/>
    <w:rsid w:val="00766C80"/>
    <w:rsid w:val="00774DE9"/>
    <w:rsid w:val="007800E3"/>
    <w:rsid w:val="007806ED"/>
    <w:rsid w:val="0078244A"/>
    <w:rsid w:val="00785E55"/>
    <w:rsid w:val="00785F30"/>
    <w:rsid w:val="00786EA6"/>
    <w:rsid w:val="007905A9"/>
    <w:rsid w:val="00791AC3"/>
    <w:rsid w:val="007928F1"/>
    <w:rsid w:val="00793180"/>
    <w:rsid w:val="007931EC"/>
    <w:rsid w:val="00794EF3"/>
    <w:rsid w:val="00796CDF"/>
    <w:rsid w:val="00796ED7"/>
    <w:rsid w:val="007A03A9"/>
    <w:rsid w:val="007A1503"/>
    <w:rsid w:val="007A26F5"/>
    <w:rsid w:val="007A3741"/>
    <w:rsid w:val="007A5491"/>
    <w:rsid w:val="007A5EC9"/>
    <w:rsid w:val="007B208E"/>
    <w:rsid w:val="007B20D0"/>
    <w:rsid w:val="007B258B"/>
    <w:rsid w:val="007B2BD3"/>
    <w:rsid w:val="007B3117"/>
    <w:rsid w:val="007B3734"/>
    <w:rsid w:val="007B3BB3"/>
    <w:rsid w:val="007B6CD6"/>
    <w:rsid w:val="007B7F52"/>
    <w:rsid w:val="007C1DAD"/>
    <w:rsid w:val="007C4278"/>
    <w:rsid w:val="007C6014"/>
    <w:rsid w:val="007C6984"/>
    <w:rsid w:val="007C79D1"/>
    <w:rsid w:val="007D0947"/>
    <w:rsid w:val="007D1D99"/>
    <w:rsid w:val="007D2DE8"/>
    <w:rsid w:val="007D4659"/>
    <w:rsid w:val="007D46F3"/>
    <w:rsid w:val="007D5919"/>
    <w:rsid w:val="007D64E0"/>
    <w:rsid w:val="007D6CF4"/>
    <w:rsid w:val="007D7BD2"/>
    <w:rsid w:val="007E2CAC"/>
    <w:rsid w:val="007F041F"/>
    <w:rsid w:val="007F4F03"/>
    <w:rsid w:val="007F7BDB"/>
    <w:rsid w:val="008005BE"/>
    <w:rsid w:val="00800C07"/>
    <w:rsid w:val="00801211"/>
    <w:rsid w:val="00801A74"/>
    <w:rsid w:val="00801D91"/>
    <w:rsid w:val="00803EB5"/>
    <w:rsid w:val="008106F2"/>
    <w:rsid w:val="008150FE"/>
    <w:rsid w:val="00815C97"/>
    <w:rsid w:val="0082055F"/>
    <w:rsid w:val="00823DB7"/>
    <w:rsid w:val="00823F51"/>
    <w:rsid w:val="00825B11"/>
    <w:rsid w:val="00826B93"/>
    <w:rsid w:val="008306D5"/>
    <w:rsid w:val="00830F31"/>
    <w:rsid w:val="008351B5"/>
    <w:rsid w:val="008363E0"/>
    <w:rsid w:val="00840B5A"/>
    <w:rsid w:val="00842033"/>
    <w:rsid w:val="00843750"/>
    <w:rsid w:val="00844261"/>
    <w:rsid w:val="00846C6E"/>
    <w:rsid w:val="00847D4A"/>
    <w:rsid w:val="00850AEC"/>
    <w:rsid w:val="00851DCB"/>
    <w:rsid w:val="00852D71"/>
    <w:rsid w:val="0085640C"/>
    <w:rsid w:val="0086009B"/>
    <w:rsid w:val="00861097"/>
    <w:rsid w:val="00861B42"/>
    <w:rsid w:val="00861B86"/>
    <w:rsid w:val="00866739"/>
    <w:rsid w:val="0086686B"/>
    <w:rsid w:val="0087152D"/>
    <w:rsid w:val="0087474F"/>
    <w:rsid w:val="008754E3"/>
    <w:rsid w:val="00877B7E"/>
    <w:rsid w:val="0088140B"/>
    <w:rsid w:val="00884E41"/>
    <w:rsid w:val="00885D2C"/>
    <w:rsid w:val="00886104"/>
    <w:rsid w:val="00886B13"/>
    <w:rsid w:val="008878A3"/>
    <w:rsid w:val="00894B65"/>
    <w:rsid w:val="008A0244"/>
    <w:rsid w:val="008A0379"/>
    <w:rsid w:val="008A1601"/>
    <w:rsid w:val="008A1D62"/>
    <w:rsid w:val="008A35D5"/>
    <w:rsid w:val="008A38D1"/>
    <w:rsid w:val="008A3A24"/>
    <w:rsid w:val="008A5784"/>
    <w:rsid w:val="008A7E85"/>
    <w:rsid w:val="008B126D"/>
    <w:rsid w:val="008B7AB1"/>
    <w:rsid w:val="008C0FF1"/>
    <w:rsid w:val="008C12B7"/>
    <w:rsid w:val="008C79EA"/>
    <w:rsid w:val="008F1547"/>
    <w:rsid w:val="008F1FE4"/>
    <w:rsid w:val="008F3DF7"/>
    <w:rsid w:val="008F4651"/>
    <w:rsid w:val="008F50F6"/>
    <w:rsid w:val="008F6993"/>
    <w:rsid w:val="008F78AA"/>
    <w:rsid w:val="008F7BE3"/>
    <w:rsid w:val="00903217"/>
    <w:rsid w:val="00903532"/>
    <w:rsid w:val="00903CA9"/>
    <w:rsid w:val="0090440E"/>
    <w:rsid w:val="00904ACF"/>
    <w:rsid w:val="009072B9"/>
    <w:rsid w:val="00910735"/>
    <w:rsid w:val="009138EB"/>
    <w:rsid w:val="009144B4"/>
    <w:rsid w:val="00914BCC"/>
    <w:rsid w:val="00916369"/>
    <w:rsid w:val="00917472"/>
    <w:rsid w:val="009200A9"/>
    <w:rsid w:val="0092012F"/>
    <w:rsid w:val="00921A1B"/>
    <w:rsid w:val="00922598"/>
    <w:rsid w:val="0092397C"/>
    <w:rsid w:val="00923CFC"/>
    <w:rsid w:val="00924F17"/>
    <w:rsid w:val="00925F3F"/>
    <w:rsid w:val="0092682C"/>
    <w:rsid w:val="009300A5"/>
    <w:rsid w:val="009321E6"/>
    <w:rsid w:val="00933EB3"/>
    <w:rsid w:val="00934D4E"/>
    <w:rsid w:val="009360DB"/>
    <w:rsid w:val="00936D8F"/>
    <w:rsid w:val="00937751"/>
    <w:rsid w:val="00943671"/>
    <w:rsid w:val="009440AA"/>
    <w:rsid w:val="00944A64"/>
    <w:rsid w:val="009457CB"/>
    <w:rsid w:val="00947B80"/>
    <w:rsid w:val="00950F4E"/>
    <w:rsid w:val="009518BE"/>
    <w:rsid w:val="009550C0"/>
    <w:rsid w:val="00956DE7"/>
    <w:rsid w:val="0095758A"/>
    <w:rsid w:val="00961135"/>
    <w:rsid w:val="00962484"/>
    <w:rsid w:val="00962C44"/>
    <w:rsid w:val="0096760D"/>
    <w:rsid w:val="0097129B"/>
    <w:rsid w:val="00971F1B"/>
    <w:rsid w:val="00973C5B"/>
    <w:rsid w:val="009772E5"/>
    <w:rsid w:val="0098157B"/>
    <w:rsid w:val="00982ED4"/>
    <w:rsid w:val="00985B06"/>
    <w:rsid w:val="00987837"/>
    <w:rsid w:val="00992F2A"/>
    <w:rsid w:val="0099329E"/>
    <w:rsid w:val="00995D2F"/>
    <w:rsid w:val="0099741B"/>
    <w:rsid w:val="00997827"/>
    <w:rsid w:val="009978CE"/>
    <w:rsid w:val="009A0FBC"/>
    <w:rsid w:val="009A27B4"/>
    <w:rsid w:val="009A4DEB"/>
    <w:rsid w:val="009A563B"/>
    <w:rsid w:val="009A722C"/>
    <w:rsid w:val="009C2129"/>
    <w:rsid w:val="009C32BB"/>
    <w:rsid w:val="009C32F6"/>
    <w:rsid w:val="009C5524"/>
    <w:rsid w:val="009D2514"/>
    <w:rsid w:val="009D3E4E"/>
    <w:rsid w:val="009D476B"/>
    <w:rsid w:val="009D7513"/>
    <w:rsid w:val="009E073B"/>
    <w:rsid w:val="009E25A9"/>
    <w:rsid w:val="009E3D92"/>
    <w:rsid w:val="009E5308"/>
    <w:rsid w:val="009E557B"/>
    <w:rsid w:val="009E5B40"/>
    <w:rsid w:val="009F2B3C"/>
    <w:rsid w:val="009F33FF"/>
    <w:rsid w:val="009F509A"/>
    <w:rsid w:val="009F63CF"/>
    <w:rsid w:val="00A01162"/>
    <w:rsid w:val="00A030E4"/>
    <w:rsid w:val="00A11BB6"/>
    <w:rsid w:val="00A14DC7"/>
    <w:rsid w:val="00A16326"/>
    <w:rsid w:val="00A17992"/>
    <w:rsid w:val="00A2216B"/>
    <w:rsid w:val="00A2262F"/>
    <w:rsid w:val="00A23CD5"/>
    <w:rsid w:val="00A24DBF"/>
    <w:rsid w:val="00A25C7B"/>
    <w:rsid w:val="00A2671C"/>
    <w:rsid w:val="00A27BC7"/>
    <w:rsid w:val="00A34167"/>
    <w:rsid w:val="00A3473E"/>
    <w:rsid w:val="00A34985"/>
    <w:rsid w:val="00A37371"/>
    <w:rsid w:val="00A40EB7"/>
    <w:rsid w:val="00A4230F"/>
    <w:rsid w:val="00A44574"/>
    <w:rsid w:val="00A50541"/>
    <w:rsid w:val="00A515CE"/>
    <w:rsid w:val="00A52470"/>
    <w:rsid w:val="00A57231"/>
    <w:rsid w:val="00A6140F"/>
    <w:rsid w:val="00A670DB"/>
    <w:rsid w:val="00A70BD7"/>
    <w:rsid w:val="00A75E1D"/>
    <w:rsid w:val="00A75F11"/>
    <w:rsid w:val="00A763A8"/>
    <w:rsid w:val="00A76FE9"/>
    <w:rsid w:val="00A80167"/>
    <w:rsid w:val="00A8074C"/>
    <w:rsid w:val="00A83E3C"/>
    <w:rsid w:val="00A86175"/>
    <w:rsid w:val="00A932CE"/>
    <w:rsid w:val="00AA0DBA"/>
    <w:rsid w:val="00AA1844"/>
    <w:rsid w:val="00AA1B72"/>
    <w:rsid w:val="00AA43C3"/>
    <w:rsid w:val="00AA45C6"/>
    <w:rsid w:val="00AB362C"/>
    <w:rsid w:val="00AB50D1"/>
    <w:rsid w:val="00AB5EE7"/>
    <w:rsid w:val="00AC00C7"/>
    <w:rsid w:val="00AC13E9"/>
    <w:rsid w:val="00AC31E7"/>
    <w:rsid w:val="00AC50A5"/>
    <w:rsid w:val="00AC6E94"/>
    <w:rsid w:val="00AC72FF"/>
    <w:rsid w:val="00AD4CFC"/>
    <w:rsid w:val="00AD504A"/>
    <w:rsid w:val="00AD5111"/>
    <w:rsid w:val="00AD55A9"/>
    <w:rsid w:val="00AD5A49"/>
    <w:rsid w:val="00AD66AA"/>
    <w:rsid w:val="00AE35C4"/>
    <w:rsid w:val="00AE42F0"/>
    <w:rsid w:val="00AE6ECA"/>
    <w:rsid w:val="00AF0489"/>
    <w:rsid w:val="00AF1B99"/>
    <w:rsid w:val="00B04D38"/>
    <w:rsid w:val="00B04FB5"/>
    <w:rsid w:val="00B07A8D"/>
    <w:rsid w:val="00B07FD0"/>
    <w:rsid w:val="00B10897"/>
    <w:rsid w:val="00B10D7A"/>
    <w:rsid w:val="00B14437"/>
    <w:rsid w:val="00B15896"/>
    <w:rsid w:val="00B171B4"/>
    <w:rsid w:val="00B219F4"/>
    <w:rsid w:val="00B22905"/>
    <w:rsid w:val="00B22D99"/>
    <w:rsid w:val="00B23449"/>
    <w:rsid w:val="00B2364B"/>
    <w:rsid w:val="00B243D0"/>
    <w:rsid w:val="00B255EB"/>
    <w:rsid w:val="00B26935"/>
    <w:rsid w:val="00B30883"/>
    <w:rsid w:val="00B31DCF"/>
    <w:rsid w:val="00B33585"/>
    <w:rsid w:val="00B33DBD"/>
    <w:rsid w:val="00B369F1"/>
    <w:rsid w:val="00B36B34"/>
    <w:rsid w:val="00B43A6E"/>
    <w:rsid w:val="00B45846"/>
    <w:rsid w:val="00B45DF6"/>
    <w:rsid w:val="00B45E5A"/>
    <w:rsid w:val="00B46296"/>
    <w:rsid w:val="00B5118C"/>
    <w:rsid w:val="00B5124D"/>
    <w:rsid w:val="00B513EF"/>
    <w:rsid w:val="00B51DE7"/>
    <w:rsid w:val="00B523C2"/>
    <w:rsid w:val="00B541B5"/>
    <w:rsid w:val="00B549EA"/>
    <w:rsid w:val="00B55BA6"/>
    <w:rsid w:val="00B56D56"/>
    <w:rsid w:val="00B61832"/>
    <w:rsid w:val="00B648C2"/>
    <w:rsid w:val="00B64D42"/>
    <w:rsid w:val="00B666B5"/>
    <w:rsid w:val="00B66B23"/>
    <w:rsid w:val="00B67087"/>
    <w:rsid w:val="00B70124"/>
    <w:rsid w:val="00B71A90"/>
    <w:rsid w:val="00B733D4"/>
    <w:rsid w:val="00B737C7"/>
    <w:rsid w:val="00B7535D"/>
    <w:rsid w:val="00B75934"/>
    <w:rsid w:val="00B7698C"/>
    <w:rsid w:val="00B76FA7"/>
    <w:rsid w:val="00B77783"/>
    <w:rsid w:val="00B80505"/>
    <w:rsid w:val="00B860B1"/>
    <w:rsid w:val="00B91C9A"/>
    <w:rsid w:val="00B928FE"/>
    <w:rsid w:val="00B9332E"/>
    <w:rsid w:val="00B9376C"/>
    <w:rsid w:val="00B94FC0"/>
    <w:rsid w:val="00B95FDA"/>
    <w:rsid w:val="00B97C8E"/>
    <w:rsid w:val="00BA19A7"/>
    <w:rsid w:val="00BA297D"/>
    <w:rsid w:val="00BB0CC1"/>
    <w:rsid w:val="00BB0FF5"/>
    <w:rsid w:val="00BB2A02"/>
    <w:rsid w:val="00BB45D0"/>
    <w:rsid w:val="00BB5B6B"/>
    <w:rsid w:val="00BB7876"/>
    <w:rsid w:val="00BC0D6E"/>
    <w:rsid w:val="00BC1A3F"/>
    <w:rsid w:val="00BC77B9"/>
    <w:rsid w:val="00BD1485"/>
    <w:rsid w:val="00BD4C57"/>
    <w:rsid w:val="00BD674F"/>
    <w:rsid w:val="00BD69F7"/>
    <w:rsid w:val="00BE4F0E"/>
    <w:rsid w:val="00BE7B5B"/>
    <w:rsid w:val="00BF0AC7"/>
    <w:rsid w:val="00BF2F02"/>
    <w:rsid w:val="00BF4911"/>
    <w:rsid w:val="00BF631A"/>
    <w:rsid w:val="00BF762F"/>
    <w:rsid w:val="00C00260"/>
    <w:rsid w:val="00C0167C"/>
    <w:rsid w:val="00C02EFE"/>
    <w:rsid w:val="00C157AD"/>
    <w:rsid w:val="00C16B2C"/>
    <w:rsid w:val="00C17548"/>
    <w:rsid w:val="00C25D33"/>
    <w:rsid w:val="00C313B8"/>
    <w:rsid w:val="00C36010"/>
    <w:rsid w:val="00C37122"/>
    <w:rsid w:val="00C40A41"/>
    <w:rsid w:val="00C41B7D"/>
    <w:rsid w:val="00C44BC9"/>
    <w:rsid w:val="00C44EC3"/>
    <w:rsid w:val="00C45390"/>
    <w:rsid w:val="00C4634D"/>
    <w:rsid w:val="00C47CF1"/>
    <w:rsid w:val="00C55556"/>
    <w:rsid w:val="00C55905"/>
    <w:rsid w:val="00C56E9B"/>
    <w:rsid w:val="00C5717F"/>
    <w:rsid w:val="00C61505"/>
    <w:rsid w:val="00C640BE"/>
    <w:rsid w:val="00C665BB"/>
    <w:rsid w:val="00C66B2B"/>
    <w:rsid w:val="00C7042F"/>
    <w:rsid w:val="00C724ED"/>
    <w:rsid w:val="00C72D9D"/>
    <w:rsid w:val="00C779B2"/>
    <w:rsid w:val="00C828B9"/>
    <w:rsid w:val="00C83104"/>
    <w:rsid w:val="00C84A0A"/>
    <w:rsid w:val="00C84B8B"/>
    <w:rsid w:val="00C852C2"/>
    <w:rsid w:val="00C861FF"/>
    <w:rsid w:val="00C86D55"/>
    <w:rsid w:val="00C87AD8"/>
    <w:rsid w:val="00C930AC"/>
    <w:rsid w:val="00C95BBA"/>
    <w:rsid w:val="00C9634C"/>
    <w:rsid w:val="00C97552"/>
    <w:rsid w:val="00CA5214"/>
    <w:rsid w:val="00CA62D3"/>
    <w:rsid w:val="00CA7202"/>
    <w:rsid w:val="00CB3318"/>
    <w:rsid w:val="00CB389E"/>
    <w:rsid w:val="00CB434F"/>
    <w:rsid w:val="00CB4ED0"/>
    <w:rsid w:val="00CB4ED5"/>
    <w:rsid w:val="00CB5D7E"/>
    <w:rsid w:val="00CC027D"/>
    <w:rsid w:val="00CC701A"/>
    <w:rsid w:val="00CC7F13"/>
    <w:rsid w:val="00CD10E2"/>
    <w:rsid w:val="00CD32D0"/>
    <w:rsid w:val="00CD3E7F"/>
    <w:rsid w:val="00CD4598"/>
    <w:rsid w:val="00CD57FF"/>
    <w:rsid w:val="00CD7E96"/>
    <w:rsid w:val="00CE00E1"/>
    <w:rsid w:val="00CE33E2"/>
    <w:rsid w:val="00CE68B7"/>
    <w:rsid w:val="00CF08ED"/>
    <w:rsid w:val="00CF2954"/>
    <w:rsid w:val="00CF5DC4"/>
    <w:rsid w:val="00D011CD"/>
    <w:rsid w:val="00D02BD6"/>
    <w:rsid w:val="00D04DF3"/>
    <w:rsid w:val="00D05A30"/>
    <w:rsid w:val="00D05EEA"/>
    <w:rsid w:val="00D074C9"/>
    <w:rsid w:val="00D10073"/>
    <w:rsid w:val="00D101D1"/>
    <w:rsid w:val="00D1108F"/>
    <w:rsid w:val="00D11B1B"/>
    <w:rsid w:val="00D1345D"/>
    <w:rsid w:val="00D15608"/>
    <w:rsid w:val="00D165A2"/>
    <w:rsid w:val="00D217DD"/>
    <w:rsid w:val="00D21C70"/>
    <w:rsid w:val="00D22590"/>
    <w:rsid w:val="00D23DBB"/>
    <w:rsid w:val="00D254B6"/>
    <w:rsid w:val="00D32315"/>
    <w:rsid w:val="00D34689"/>
    <w:rsid w:val="00D3555F"/>
    <w:rsid w:val="00D36D06"/>
    <w:rsid w:val="00D4069E"/>
    <w:rsid w:val="00D4275E"/>
    <w:rsid w:val="00D47468"/>
    <w:rsid w:val="00D479FF"/>
    <w:rsid w:val="00D5074E"/>
    <w:rsid w:val="00D51000"/>
    <w:rsid w:val="00D5102D"/>
    <w:rsid w:val="00D51054"/>
    <w:rsid w:val="00D518F0"/>
    <w:rsid w:val="00D542CB"/>
    <w:rsid w:val="00D54D73"/>
    <w:rsid w:val="00D56652"/>
    <w:rsid w:val="00D56BE1"/>
    <w:rsid w:val="00D60882"/>
    <w:rsid w:val="00D660D0"/>
    <w:rsid w:val="00D70FC4"/>
    <w:rsid w:val="00D7147F"/>
    <w:rsid w:val="00D71AE5"/>
    <w:rsid w:val="00D751AD"/>
    <w:rsid w:val="00D768A7"/>
    <w:rsid w:val="00D804E6"/>
    <w:rsid w:val="00D828FB"/>
    <w:rsid w:val="00D836AE"/>
    <w:rsid w:val="00D8684E"/>
    <w:rsid w:val="00D87C2F"/>
    <w:rsid w:val="00D92FA8"/>
    <w:rsid w:val="00D95793"/>
    <w:rsid w:val="00D974A9"/>
    <w:rsid w:val="00DA110D"/>
    <w:rsid w:val="00DA23F3"/>
    <w:rsid w:val="00DA4BE2"/>
    <w:rsid w:val="00DB2849"/>
    <w:rsid w:val="00DB2B3F"/>
    <w:rsid w:val="00DB3C70"/>
    <w:rsid w:val="00DB3F8A"/>
    <w:rsid w:val="00DB5DE1"/>
    <w:rsid w:val="00DB6625"/>
    <w:rsid w:val="00DC1310"/>
    <w:rsid w:val="00DC37AD"/>
    <w:rsid w:val="00DC69EC"/>
    <w:rsid w:val="00DC7443"/>
    <w:rsid w:val="00DC7576"/>
    <w:rsid w:val="00DD011E"/>
    <w:rsid w:val="00DE081B"/>
    <w:rsid w:val="00DE1154"/>
    <w:rsid w:val="00DE27BB"/>
    <w:rsid w:val="00DE4A25"/>
    <w:rsid w:val="00DF73D0"/>
    <w:rsid w:val="00E03586"/>
    <w:rsid w:val="00E04C1C"/>
    <w:rsid w:val="00E119DB"/>
    <w:rsid w:val="00E15069"/>
    <w:rsid w:val="00E1790D"/>
    <w:rsid w:val="00E20529"/>
    <w:rsid w:val="00E225EB"/>
    <w:rsid w:val="00E265A6"/>
    <w:rsid w:val="00E27E00"/>
    <w:rsid w:val="00E33DBE"/>
    <w:rsid w:val="00E358D4"/>
    <w:rsid w:val="00E35BBB"/>
    <w:rsid w:val="00E37EE0"/>
    <w:rsid w:val="00E4239C"/>
    <w:rsid w:val="00E43598"/>
    <w:rsid w:val="00E44BEE"/>
    <w:rsid w:val="00E45CA1"/>
    <w:rsid w:val="00E475D9"/>
    <w:rsid w:val="00E55B2C"/>
    <w:rsid w:val="00E650C7"/>
    <w:rsid w:val="00E6608A"/>
    <w:rsid w:val="00E66756"/>
    <w:rsid w:val="00E739DC"/>
    <w:rsid w:val="00E73DC9"/>
    <w:rsid w:val="00E77970"/>
    <w:rsid w:val="00E805F9"/>
    <w:rsid w:val="00E83690"/>
    <w:rsid w:val="00E85C35"/>
    <w:rsid w:val="00E87A29"/>
    <w:rsid w:val="00E9167A"/>
    <w:rsid w:val="00E93010"/>
    <w:rsid w:val="00E93B0D"/>
    <w:rsid w:val="00E96B04"/>
    <w:rsid w:val="00E97DCB"/>
    <w:rsid w:val="00EA0353"/>
    <w:rsid w:val="00EA0C06"/>
    <w:rsid w:val="00EA1E14"/>
    <w:rsid w:val="00EA3E2D"/>
    <w:rsid w:val="00EA3F18"/>
    <w:rsid w:val="00EA4400"/>
    <w:rsid w:val="00EA51D7"/>
    <w:rsid w:val="00EA70D9"/>
    <w:rsid w:val="00EB0746"/>
    <w:rsid w:val="00EB1E6B"/>
    <w:rsid w:val="00EB26D5"/>
    <w:rsid w:val="00EB4F08"/>
    <w:rsid w:val="00EC1F8E"/>
    <w:rsid w:val="00EC4C4B"/>
    <w:rsid w:val="00EC5F8D"/>
    <w:rsid w:val="00ED2400"/>
    <w:rsid w:val="00ED39F2"/>
    <w:rsid w:val="00ED4097"/>
    <w:rsid w:val="00ED4C55"/>
    <w:rsid w:val="00ED4E02"/>
    <w:rsid w:val="00ED68BB"/>
    <w:rsid w:val="00ED78D4"/>
    <w:rsid w:val="00ED7C71"/>
    <w:rsid w:val="00EE30D5"/>
    <w:rsid w:val="00EE466A"/>
    <w:rsid w:val="00EE4AD0"/>
    <w:rsid w:val="00EE4DBE"/>
    <w:rsid w:val="00EE6077"/>
    <w:rsid w:val="00EE6285"/>
    <w:rsid w:val="00EE7309"/>
    <w:rsid w:val="00EF0CD5"/>
    <w:rsid w:val="00EF1BF4"/>
    <w:rsid w:val="00EF23D1"/>
    <w:rsid w:val="00F01260"/>
    <w:rsid w:val="00F016D8"/>
    <w:rsid w:val="00F06BCC"/>
    <w:rsid w:val="00F071F6"/>
    <w:rsid w:val="00F10022"/>
    <w:rsid w:val="00F12299"/>
    <w:rsid w:val="00F13A98"/>
    <w:rsid w:val="00F143F6"/>
    <w:rsid w:val="00F20B88"/>
    <w:rsid w:val="00F220C3"/>
    <w:rsid w:val="00F26716"/>
    <w:rsid w:val="00F333A1"/>
    <w:rsid w:val="00F3375F"/>
    <w:rsid w:val="00F33C12"/>
    <w:rsid w:val="00F33E34"/>
    <w:rsid w:val="00F34D4F"/>
    <w:rsid w:val="00F3547D"/>
    <w:rsid w:val="00F36F9D"/>
    <w:rsid w:val="00F40E6B"/>
    <w:rsid w:val="00F44A19"/>
    <w:rsid w:val="00F44DDD"/>
    <w:rsid w:val="00F45695"/>
    <w:rsid w:val="00F50D69"/>
    <w:rsid w:val="00F51D3F"/>
    <w:rsid w:val="00F52C95"/>
    <w:rsid w:val="00F530A3"/>
    <w:rsid w:val="00F558D7"/>
    <w:rsid w:val="00F55997"/>
    <w:rsid w:val="00F56FA3"/>
    <w:rsid w:val="00F60B04"/>
    <w:rsid w:val="00F60F29"/>
    <w:rsid w:val="00F65737"/>
    <w:rsid w:val="00F70537"/>
    <w:rsid w:val="00F70FB9"/>
    <w:rsid w:val="00F73026"/>
    <w:rsid w:val="00F81A66"/>
    <w:rsid w:val="00F84A4F"/>
    <w:rsid w:val="00F8563D"/>
    <w:rsid w:val="00F923C1"/>
    <w:rsid w:val="00F92B67"/>
    <w:rsid w:val="00F92F2F"/>
    <w:rsid w:val="00F94380"/>
    <w:rsid w:val="00F94475"/>
    <w:rsid w:val="00F9665B"/>
    <w:rsid w:val="00FA0204"/>
    <w:rsid w:val="00FA2146"/>
    <w:rsid w:val="00FA41D0"/>
    <w:rsid w:val="00FA5323"/>
    <w:rsid w:val="00FA5D00"/>
    <w:rsid w:val="00FA68B3"/>
    <w:rsid w:val="00FA708F"/>
    <w:rsid w:val="00FB1115"/>
    <w:rsid w:val="00FB4046"/>
    <w:rsid w:val="00FB47DC"/>
    <w:rsid w:val="00FB7834"/>
    <w:rsid w:val="00FC105E"/>
    <w:rsid w:val="00FC43DA"/>
    <w:rsid w:val="00FC5FCD"/>
    <w:rsid w:val="00FC6CD1"/>
    <w:rsid w:val="00FD1209"/>
    <w:rsid w:val="00FD2633"/>
    <w:rsid w:val="00FD2BF3"/>
    <w:rsid w:val="00FD2DE8"/>
    <w:rsid w:val="00FD7FBB"/>
    <w:rsid w:val="00FE2D29"/>
    <w:rsid w:val="00FE3BD5"/>
    <w:rsid w:val="00FE4A0D"/>
    <w:rsid w:val="00FE4E1A"/>
    <w:rsid w:val="00FE5F79"/>
    <w:rsid w:val="00FF22D8"/>
    <w:rsid w:val="00FF307C"/>
    <w:rsid w:val="00FF4009"/>
    <w:rsid w:val="00FF74B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A411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A411A"/>
  </w:style>
  <w:style w:type="character" w:styleId="a6">
    <w:name w:val="Emphasis"/>
    <w:basedOn w:val="a0"/>
    <w:uiPriority w:val="20"/>
    <w:qFormat/>
    <w:rsid w:val="005B204E"/>
    <w:rPr>
      <w:i/>
      <w:iCs/>
    </w:rPr>
  </w:style>
  <w:style w:type="paragraph" w:customStyle="1" w:styleId="Default">
    <w:name w:val="Default"/>
    <w:rsid w:val="00D23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E420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C4C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C4B"/>
    <w:pPr>
      <w:widowControl w:val="0"/>
      <w:shd w:val="clear" w:color="auto" w:fill="FFFFFF"/>
      <w:spacing w:after="3780" w:line="322" w:lineRule="exact"/>
      <w:ind w:hanging="380"/>
      <w:jc w:val="left"/>
    </w:pPr>
    <w:rPr>
      <w:szCs w:val="28"/>
      <w:lang w:eastAsia="en-US"/>
    </w:rPr>
  </w:style>
  <w:style w:type="character" w:customStyle="1" w:styleId="a8">
    <w:name w:val="Основной текст_"/>
    <w:basedOn w:val="a0"/>
    <w:link w:val="21"/>
    <w:locked/>
    <w:rsid w:val="00047F1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047F14"/>
    <w:pPr>
      <w:widowControl w:val="0"/>
      <w:shd w:val="clear" w:color="auto" w:fill="FFFFFF"/>
      <w:spacing w:before="240" w:after="240" w:line="317" w:lineRule="exac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нак Знак Знак1 Знак Знак Знак Знак"/>
    <w:basedOn w:val="a"/>
    <w:rsid w:val="003D227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584659"/>
  </w:style>
  <w:style w:type="paragraph" w:styleId="aa">
    <w:name w:val="List Paragraph"/>
    <w:basedOn w:val="a"/>
    <w:uiPriority w:val="34"/>
    <w:qFormat/>
    <w:rsid w:val="005846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167939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167939"/>
  </w:style>
  <w:style w:type="paragraph" w:styleId="ad">
    <w:name w:val="header"/>
    <w:basedOn w:val="a"/>
    <w:link w:val="ae"/>
    <w:uiPriority w:val="99"/>
    <w:unhideWhenUsed/>
    <w:rsid w:val="001304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304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A0FB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0FBC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A0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0FB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0F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A0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0F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1"/>
    <w:basedOn w:val="a"/>
    <w:rsid w:val="00B7535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1"/>
    <w:basedOn w:val="a"/>
    <w:rsid w:val="00AA1B72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A411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A411A"/>
  </w:style>
  <w:style w:type="character" w:styleId="a6">
    <w:name w:val="Emphasis"/>
    <w:basedOn w:val="a0"/>
    <w:uiPriority w:val="20"/>
    <w:qFormat/>
    <w:rsid w:val="005B204E"/>
    <w:rPr>
      <w:i/>
      <w:iCs/>
    </w:rPr>
  </w:style>
  <w:style w:type="paragraph" w:customStyle="1" w:styleId="Default">
    <w:name w:val="Default"/>
    <w:rsid w:val="00D23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E420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C4C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C4B"/>
    <w:pPr>
      <w:widowControl w:val="0"/>
      <w:shd w:val="clear" w:color="auto" w:fill="FFFFFF"/>
      <w:spacing w:after="3780" w:line="322" w:lineRule="exact"/>
      <w:ind w:hanging="380"/>
      <w:jc w:val="left"/>
    </w:pPr>
    <w:rPr>
      <w:szCs w:val="28"/>
      <w:lang w:eastAsia="en-US"/>
    </w:rPr>
  </w:style>
  <w:style w:type="character" w:customStyle="1" w:styleId="a8">
    <w:name w:val="Основной текст_"/>
    <w:basedOn w:val="a0"/>
    <w:link w:val="21"/>
    <w:locked/>
    <w:rsid w:val="00047F1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047F14"/>
    <w:pPr>
      <w:widowControl w:val="0"/>
      <w:shd w:val="clear" w:color="auto" w:fill="FFFFFF"/>
      <w:spacing w:before="240" w:after="240" w:line="317" w:lineRule="exac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нак Знак Знак1 Знак Знак Знак Знак"/>
    <w:basedOn w:val="a"/>
    <w:rsid w:val="003D227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584659"/>
  </w:style>
  <w:style w:type="paragraph" w:styleId="aa">
    <w:name w:val="List Paragraph"/>
    <w:basedOn w:val="a"/>
    <w:uiPriority w:val="34"/>
    <w:qFormat/>
    <w:rsid w:val="005846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167939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167939"/>
  </w:style>
  <w:style w:type="paragraph" w:styleId="ad">
    <w:name w:val="header"/>
    <w:basedOn w:val="a"/>
    <w:link w:val="ae"/>
    <w:uiPriority w:val="99"/>
    <w:unhideWhenUsed/>
    <w:rsid w:val="001304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304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A0FB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0FBC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A0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0FB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0F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A0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0F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1"/>
    <w:basedOn w:val="a"/>
    <w:rsid w:val="00B7535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1"/>
    <w:basedOn w:val="a"/>
    <w:rsid w:val="00AA1B72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5ABE-1F37-4A00-9A7F-5986B087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Sobina</dc:creator>
  <cp:keywords/>
  <dc:description/>
  <cp:lastModifiedBy>Lyudmila Ryabova (user_31)</cp:lastModifiedBy>
  <cp:revision>495</cp:revision>
  <cp:lastPrinted>2018-04-23T11:50:00Z</cp:lastPrinted>
  <dcterms:created xsi:type="dcterms:W3CDTF">2017-05-26T13:46:00Z</dcterms:created>
  <dcterms:modified xsi:type="dcterms:W3CDTF">2018-04-24T12:58:00Z</dcterms:modified>
</cp:coreProperties>
</file>